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DB1D" w14:textId="682CD4CD" w:rsidR="00A52703" w:rsidRPr="00E075B0" w:rsidRDefault="00E12B49" w:rsidP="00E12B49">
      <w:pPr>
        <w:pStyle w:val="ListParagraph"/>
        <w:tabs>
          <w:tab w:val="left" w:pos="90"/>
        </w:tabs>
        <w:spacing w:after="0"/>
        <w:ind w:left="90"/>
        <w:contextualSpacing w:val="0"/>
        <w:jc w:val="both"/>
        <w:rPr>
          <w:rFonts w:ascii="Times New Roman" w:hAnsi="Times New Roman" w:cs="Times New Roman"/>
          <w:b/>
          <w:sz w:val="16"/>
          <w:szCs w:val="16"/>
        </w:rPr>
      </w:pPr>
      <w:r>
        <w:rPr>
          <w:rFonts w:ascii="Times New Roman" w:hAnsi="Times New Roman" w:cs="Times New Roman"/>
          <w:b/>
          <w:sz w:val="16"/>
          <w:szCs w:val="16"/>
        </w:rPr>
        <w:t xml:space="preserve">  </w:t>
      </w:r>
      <w:r w:rsidR="00A52703" w:rsidRPr="00E075B0">
        <w:rPr>
          <w:rFonts w:ascii="Times New Roman" w:hAnsi="Times New Roman" w:cs="Times New Roman"/>
          <w:b/>
          <w:sz w:val="16"/>
          <w:szCs w:val="16"/>
        </w:rPr>
        <w:t>WARRANTY</w:t>
      </w:r>
    </w:p>
    <w:p w14:paraId="79EE976B" w14:textId="57A2EDBA" w:rsidR="00AA5C91" w:rsidRPr="00B90236" w:rsidRDefault="3F2D52ED" w:rsidP="3F2D52ED">
      <w:pPr>
        <w:pStyle w:val="ListParagraph"/>
        <w:numPr>
          <w:ilvl w:val="1"/>
          <w:numId w:val="2"/>
        </w:numPr>
        <w:tabs>
          <w:tab w:val="left" w:pos="270"/>
        </w:tabs>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Seller warrants that all its firefighter and emergency responder protective clothing, </w:t>
      </w:r>
      <w:r w:rsidR="00DE6B61">
        <w:rPr>
          <w:rFonts w:ascii="Times New Roman" w:hAnsi="Times New Roman" w:cs="Times New Roman"/>
          <w:sz w:val="13"/>
          <w:szCs w:val="13"/>
        </w:rPr>
        <w:t xml:space="preserve">NFPA </w:t>
      </w:r>
      <w:r w:rsidR="00D25B9D">
        <w:rPr>
          <w:rFonts w:ascii="Times New Roman" w:hAnsi="Times New Roman" w:cs="Times New Roman"/>
          <w:sz w:val="13"/>
          <w:szCs w:val="13"/>
        </w:rPr>
        <w:t xml:space="preserve">certified </w:t>
      </w:r>
      <w:r w:rsidRPr="3F2D52ED">
        <w:rPr>
          <w:rFonts w:ascii="Times New Roman" w:hAnsi="Times New Roman" w:cs="Times New Roman"/>
          <w:sz w:val="13"/>
          <w:szCs w:val="13"/>
        </w:rPr>
        <w:t xml:space="preserve">uniforms and equipment meet all applicable NFPA standards in effect at the time of their manufacture and further warrants that such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are free from any defect in workmanship or any patent material defect. </w:t>
      </w:r>
      <w:r w:rsidR="005C0A0F">
        <w:rPr>
          <w:rFonts w:ascii="Times New Roman" w:hAnsi="Times New Roman" w:cs="Times New Roman"/>
          <w:sz w:val="13"/>
          <w:szCs w:val="13"/>
        </w:rPr>
        <w:t xml:space="preserve"> Non-certified uniforms are not </w:t>
      </w:r>
      <w:r w:rsidR="00444A6C">
        <w:rPr>
          <w:rFonts w:ascii="Times New Roman" w:hAnsi="Times New Roman" w:cs="Times New Roman"/>
          <w:sz w:val="13"/>
          <w:szCs w:val="13"/>
        </w:rPr>
        <w:t>warranted to be compliant with NFPA standards.</w:t>
      </w:r>
    </w:p>
    <w:p w14:paraId="58E36DAB" w14:textId="4F68F3FE" w:rsidR="003A01EE" w:rsidRPr="00A16E6F" w:rsidRDefault="3F2D52ED" w:rsidP="3F2D52ED">
      <w:pPr>
        <w:pStyle w:val="ListParagraph"/>
        <w:numPr>
          <w:ilvl w:val="1"/>
          <w:numId w:val="2"/>
        </w:numPr>
        <w:tabs>
          <w:tab w:val="left" w:pos="270"/>
        </w:tabs>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Conditions of use are outside the control of Seller. It is the responsibility of Buyer to inspect and maintain the product to </w:t>
      </w:r>
      <w:r w:rsidR="0062390E" w:rsidRPr="3F2D52ED">
        <w:rPr>
          <w:rFonts w:ascii="Times New Roman" w:hAnsi="Times New Roman" w:cs="Times New Roman"/>
          <w:sz w:val="13"/>
          <w:szCs w:val="13"/>
        </w:rPr>
        <w:t>ensure</w:t>
      </w:r>
      <w:r w:rsidRPr="3F2D52ED">
        <w:rPr>
          <w:rFonts w:ascii="Times New Roman" w:hAnsi="Times New Roman" w:cs="Times New Roman"/>
          <w:sz w:val="13"/>
          <w:szCs w:val="13"/>
        </w:rPr>
        <w:t xml:space="preserve"> it remains fit for its intended purpose. </w:t>
      </w:r>
      <w:proofErr w:type="gramStart"/>
      <w:r w:rsidRPr="3F2D52ED">
        <w:rPr>
          <w:rFonts w:ascii="Times New Roman" w:hAnsi="Times New Roman" w:cs="Times New Roman"/>
          <w:sz w:val="13"/>
          <w:szCs w:val="13"/>
        </w:rPr>
        <w:t>In order to</w:t>
      </w:r>
      <w:proofErr w:type="gramEnd"/>
      <w:r w:rsidRPr="3F2D52ED">
        <w:rPr>
          <w:rFonts w:ascii="Times New Roman" w:hAnsi="Times New Roman" w:cs="Times New Roman"/>
          <w:sz w:val="13"/>
          <w:szCs w:val="13"/>
        </w:rPr>
        <w:t xml:space="preserve"> maximize the useful life of these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and maintain the warranty, the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are to be used only by appropriately trained personnel following proper firefighting or emergency response techniques and in accordance with the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warning, use, inspection, maintenance, care, storage and retirement instructions. Failure to do so will </w:t>
      </w:r>
      <w:proofErr w:type="gramStart"/>
      <w:r w:rsidRPr="3F2D52ED">
        <w:rPr>
          <w:rFonts w:ascii="Times New Roman" w:hAnsi="Times New Roman" w:cs="Times New Roman"/>
          <w:sz w:val="13"/>
          <w:szCs w:val="13"/>
        </w:rPr>
        <w:t>void</w:t>
      </w:r>
      <w:proofErr w:type="gramEnd"/>
      <w:r w:rsidRPr="3F2D52ED">
        <w:rPr>
          <w:rFonts w:ascii="Times New Roman" w:hAnsi="Times New Roman" w:cs="Times New Roman"/>
          <w:sz w:val="13"/>
          <w:szCs w:val="13"/>
        </w:rPr>
        <w:t xml:space="preserve"> the warranty. </w:t>
      </w:r>
    </w:p>
    <w:p w14:paraId="53D7E437" w14:textId="4EDF4A67" w:rsidR="00A52703" w:rsidRPr="00586E23" w:rsidRDefault="3F2D52ED" w:rsidP="3F2D52ED">
      <w:pPr>
        <w:pStyle w:val="ListParagraph"/>
        <w:numPr>
          <w:ilvl w:val="1"/>
          <w:numId w:val="2"/>
        </w:numPr>
        <w:tabs>
          <w:tab w:val="left" w:pos="270"/>
        </w:tabs>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If the agreement involves the processing of material supplied by the Buyer, Seller warrants the product incorporating the material for a period of six (6) months after delivery. If the processing proves to be unsound, Seller may, at its own discretion, either remedy the fault or perform the processing again using material to be delivered by the </w:t>
      </w:r>
      <w:proofErr w:type="gramStart"/>
      <w:r w:rsidRPr="3F2D52ED">
        <w:rPr>
          <w:rFonts w:ascii="Times New Roman" w:hAnsi="Times New Roman" w:cs="Times New Roman"/>
          <w:sz w:val="13"/>
          <w:szCs w:val="13"/>
        </w:rPr>
        <w:t>Buyer, or</w:t>
      </w:r>
      <w:proofErr w:type="gramEnd"/>
      <w:r w:rsidRPr="3F2D52ED">
        <w:rPr>
          <w:rFonts w:ascii="Times New Roman" w:hAnsi="Times New Roman" w:cs="Times New Roman"/>
          <w:sz w:val="13"/>
          <w:szCs w:val="13"/>
        </w:rPr>
        <w:t xml:space="preserve"> refund a proportionate amount of the agreed contract price.</w:t>
      </w:r>
    </w:p>
    <w:p w14:paraId="6EE9EFD8" w14:textId="53C43882" w:rsidR="0097412F" w:rsidRPr="00586E23" w:rsidRDefault="3F2D52ED" w:rsidP="3F2D52ED">
      <w:pPr>
        <w:pStyle w:val="ListParagraph"/>
        <w:numPr>
          <w:ilvl w:val="1"/>
          <w:numId w:val="2"/>
        </w:numPr>
        <w:tabs>
          <w:tab w:val="left" w:pos="270"/>
        </w:tabs>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EXCEPT AS SET FORTH ABOVE, SELLER MAKES NO OTHER WARRANTIES, EXPRESSED OR IMPLIED, INCLUDING BUT NOT LIMITED TO, ANY WARRANTIES OF MERCHANTABILITY</w:t>
      </w:r>
      <w:r w:rsidR="00E262D7">
        <w:rPr>
          <w:rFonts w:ascii="Times New Roman" w:hAnsi="Times New Roman" w:cs="Times New Roman"/>
          <w:sz w:val="13"/>
          <w:szCs w:val="13"/>
        </w:rPr>
        <w:t xml:space="preserve">, </w:t>
      </w:r>
      <w:r w:rsidRPr="3F2D52ED">
        <w:rPr>
          <w:rFonts w:ascii="Times New Roman" w:hAnsi="Times New Roman" w:cs="Times New Roman"/>
          <w:sz w:val="13"/>
          <w:szCs w:val="13"/>
        </w:rPr>
        <w:t>FITNESS FOR ANY PARTICULAR USE</w:t>
      </w:r>
      <w:r w:rsidR="00466B34">
        <w:rPr>
          <w:rFonts w:ascii="Times New Roman" w:hAnsi="Times New Roman" w:cs="Times New Roman"/>
          <w:sz w:val="13"/>
          <w:szCs w:val="13"/>
        </w:rPr>
        <w:t xml:space="preserve"> </w:t>
      </w:r>
      <w:r w:rsidR="00E262D7">
        <w:rPr>
          <w:rFonts w:ascii="Times New Roman" w:hAnsi="Times New Roman" w:cs="Times New Roman"/>
          <w:sz w:val="13"/>
          <w:szCs w:val="13"/>
        </w:rPr>
        <w:t xml:space="preserve">OR </w:t>
      </w:r>
      <w:r w:rsidR="00466B34">
        <w:rPr>
          <w:rFonts w:ascii="Times New Roman" w:hAnsi="Times New Roman" w:cs="Times New Roman"/>
          <w:sz w:val="13"/>
          <w:szCs w:val="13"/>
        </w:rPr>
        <w:t xml:space="preserve">NON-INFRINGEMENT OF ANY </w:t>
      </w:r>
      <w:proofErr w:type="gramStart"/>
      <w:r w:rsidR="00466B34">
        <w:rPr>
          <w:rFonts w:ascii="Times New Roman" w:hAnsi="Times New Roman" w:cs="Times New Roman"/>
          <w:sz w:val="13"/>
          <w:szCs w:val="13"/>
        </w:rPr>
        <w:t>THIRD PARTY</w:t>
      </w:r>
      <w:proofErr w:type="gramEnd"/>
      <w:r w:rsidR="00466B34">
        <w:rPr>
          <w:rFonts w:ascii="Times New Roman" w:hAnsi="Times New Roman" w:cs="Times New Roman"/>
          <w:sz w:val="13"/>
          <w:szCs w:val="13"/>
        </w:rPr>
        <w:t xml:space="preserve"> RIGHTS</w:t>
      </w:r>
    </w:p>
    <w:p w14:paraId="31E3F098" w14:textId="32E2E6CA" w:rsidR="003A01EE" w:rsidRPr="00586E23" w:rsidRDefault="3F2D52ED" w:rsidP="3F2D52ED">
      <w:pPr>
        <w:pStyle w:val="ListParagraph"/>
        <w:numPr>
          <w:ilvl w:val="1"/>
          <w:numId w:val="2"/>
        </w:numPr>
        <w:tabs>
          <w:tab w:val="left" w:pos="270"/>
        </w:tabs>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Under the above warranties, Seller will repair or replace, at its option, any product which does not meet the above warranties. Such repair or replacement will be the Buyer’s sole remedy and Seller will not be responsible for any incidental, consequential or other </w:t>
      </w:r>
      <w:proofErr w:type="gramStart"/>
      <w:r w:rsidRPr="3F2D52ED">
        <w:rPr>
          <w:rFonts w:ascii="Times New Roman" w:hAnsi="Times New Roman" w:cs="Times New Roman"/>
          <w:sz w:val="13"/>
          <w:szCs w:val="13"/>
        </w:rPr>
        <w:t>damages</w:t>
      </w:r>
      <w:proofErr w:type="gramEnd"/>
      <w:r w:rsidRPr="3F2D52ED">
        <w:rPr>
          <w:rFonts w:ascii="Times New Roman" w:hAnsi="Times New Roman" w:cs="Times New Roman"/>
          <w:sz w:val="13"/>
          <w:szCs w:val="13"/>
        </w:rPr>
        <w:t xml:space="preserve"> based upon or arising in any way from breach of the warranties contained herein or the Buyer’s use of such </w:t>
      </w:r>
      <w:r w:rsidR="00036388">
        <w:rPr>
          <w:rFonts w:ascii="Times New Roman" w:hAnsi="Times New Roman" w:cs="Times New Roman"/>
          <w:sz w:val="13"/>
          <w:szCs w:val="13"/>
        </w:rPr>
        <w:t>P</w:t>
      </w:r>
      <w:r w:rsidRPr="3F2D52ED">
        <w:rPr>
          <w:rFonts w:ascii="Times New Roman" w:hAnsi="Times New Roman" w:cs="Times New Roman"/>
          <w:sz w:val="13"/>
          <w:szCs w:val="13"/>
        </w:rPr>
        <w:t xml:space="preserve">roduct. </w:t>
      </w:r>
    </w:p>
    <w:p w14:paraId="54BCEBA4" w14:textId="7929DB55" w:rsidR="00455AE1" w:rsidRPr="00586E23" w:rsidRDefault="3F2D52ED" w:rsidP="00482FB2">
      <w:pPr>
        <w:pStyle w:val="ListParagraph"/>
        <w:numPr>
          <w:ilvl w:val="1"/>
          <w:numId w:val="2"/>
        </w:numPr>
        <w:tabs>
          <w:tab w:val="left" w:pos="270"/>
        </w:tabs>
        <w:spacing w:after="0"/>
        <w:ind w:left="180" w:hanging="180"/>
        <w:jc w:val="both"/>
        <w:rPr>
          <w:rFonts w:ascii="Times New Roman" w:hAnsi="Times New Roman" w:cs="Times New Roman"/>
          <w:sz w:val="13"/>
          <w:szCs w:val="13"/>
        </w:rPr>
      </w:pPr>
      <w:r w:rsidRPr="3F2D52ED">
        <w:rPr>
          <w:rFonts w:ascii="Times New Roman" w:hAnsi="Times New Roman" w:cs="Times New Roman"/>
          <w:sz w:val="13"/>
          <w:szCs w:val="13"/>
        </w:rPr>
        <w:t xml:space="preserve">The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replaced under this warranty will be the property of Seller. </w:t>
      </w:r>
    </w:p>
    <w:p w14:paraId="7138E701" w14:textId="430D4580" w:rsidR="005110B1" w:rsidRPr="00586E23" w:rsidRDefault="3F2D52ED" w:rsidP="00482FB2">
      <w:pPr>
        <w:pStyle w:val="ListParagraph"/>
        <w:numPr>
          <w:ilvl w:val="1"/>
          <w:numId w:val="2"/>
        </w:numPr>
        <w:tabs>
          <w:tab w:val="left" w:pos="270"/>
        </w:tabs>
        <w:spacing w:after="0"/>
        <w:ind w:left="180" w:hanging="180"/>
        <w:jc w:val="both"/>
        <w:rPr>
          <w:rFonts w:ascii="Times New Roman" w:hAnsi="Times New Roman" w:cs="Times New Roman"/>
          <w:sz w:val="13"/>
          <w:szCs w:val="13"/>
        </w:rPr>
      </w:pPr>
      <w:r w:rsidRPr="3F2D52ED">
        <w:rPr>
          <w:rFonts w:ascii="Times New Roman" w:hAnsi="Times New Roman" w:cs="Times New Roman"/>
          <w:sz w:val="13"/>
          <w:szCs w:val="13"/>
        </w:rPr>
        <w:t xml:space="preserve">These warranty obligations apply only to any </w:t>
      </w:r>
      <w:r w:rsidR="007E10A6">
        <w:rPr>
          <w:rFonts w:ascii="Times New Roman" w:hAnsi="Times New Roman" w:cs="Times New Roman"/>
          <w:sz w:val="13"/>
          <w:szCs w:val="13"/>
        </w:rPr>
        <w:t>P</w:t>
      </w:r>
      <w:r w:rsidRPr="3F2D52ED">
        <w:rPr>
          <w:rFonts w:ascii="Times New Roman" w:hAnsi="Times New Roman" w:cs="Times New Roman"/>
          <w:sz w:val="13"/>
          <w:szCs w:val="13"/>
        </w:rPr>
        <w:t>roduct, part or component which is returned to Seller or a Seller Authorized Clean and Repair Center with prior authorization and proof of purchase, and which Seller agrees to be defective as covered by this warranty.</w:t>
      </w:r>
    </w:p>
    <w:p w14:paraId="4EFC80C1" w14:textId="51C52891" w:rsidR="0097412F" w:rsidRDefault="3F2D52ED" w:rsidP="00482FB2">
      <w:pPr>
        <w:pStyle w:val="ListParagraph"/>
        <w:numPr>
          <w:ilvl w:val="1"/>
          <w:numId w:val="2"/>
        </w:numPr>
        <w:tabs>
          <w:tab w:val="left" w:pos="270"/>
        </w:tabs>
        <w:spacing w:after="0"/>
        <w:ind w:left="180" w:hanging="180"/>
        <w:jc w:val="both"/>
        <w:rPr>
          <w:rFonts w:ascii="Times New Roman" w:hAnsi="Times New Roman" w:cs="Times New Roman"/>
          <w:sz w:val="13"/>
          <w:szCs w:val="13"/>
        </w:rPr>
      </w:pPr>
      <w:r w:rsidRPr="3F2D52ED">
        <w:rPr>
          <w:rFonts w:ascii="Times New Roman" w:hAnsi="Times New Roman" w:cs="Times New Roman"/>
          <w:sz w:val="13"/>
          <w:szCs w:val="13"/>
        </w:rPr>
        <w:t>The word “</w:t>
      </w:r>
      <w:r w:rsidR="00036388">
        <w:rPr>
          <w:rFonts w:ascii="Times New Roman" w:hAnsi="Times New Roman" w:cs="Times New Roman"/>
          <w:sz w:val="13"/>
          <w:szCs w:val="13"/>
        </w:rPr>
        <w:t>P</w:t>
      </w:r>
      <w:r w:rsidRPr="3F2D52ED">
        <w:rPr>
          <w:rFonts w:ascii="Times New Roman" w:hAnsi="Times New Roman" w:cs="Times New Roman"/>
          <w:sz w:val="13"/>
          <w:szCs w:val="13"/>
        </w:rPr>
        <w:t xml:space="preserve">roduct” </w:t>
      </w:r>
      <w:r w:rsidR="00E962CE">
        <w:rPr>
          <w:rFonts w:ascii="Times New Roman" w:hAnsi="Times New Roman" w:cs="Times New Roman"/>
          <w:sz w:val="13"/>
          <w:szCs w:val="13"/>
        </w:rPr>
        <w:t xml:space="preserve">in section g above </w:t>
      </w:r>
      <w:r w:rsidRPr="3F2D52ED">
        <w:rPr>
          <w:rFonts w:ascii="Times New Roman" w:hAnsi="Times New Roman" w:cs="Times New Roman"/>
          <w:sz w:val="13"/>
          <w:szCs w:val="13"/>
        </w:rPr>
        <w:t xml:space="preserve">includes the </w:t>
      </w:r>
      <w:r w:rsidR="00036388">
        <w:rPr>
          <w:rFonts w:ascii="Times New Roman" w:hAnsi="Times New Roman" w:cs="Times New Roman"/>
          <w:sz w:val="13"/>
          <w:szCs w:val="13"/>
        </w:rPr>
        <w:t>P</w:t>
      </w:r>
      <w:r w:rsidRPr="3F2D52ED">
        <w:rPr>
          <w:rFonts w:ascii="Times New Roman" w:hAnsi="Times New Roman" w:cs="Times New Roman"/>
          <w:sz w:val="13"/>
          <w:szCs w:val="13"/>
        </w:rPr>
        <w:t xml:space="preserve">roduct itself and any parts or labor furnished by Seller with the sales, delivery or servicing of the </w:t>
      </w:r>
      <w:r w:rsidR="00036388">
        <w:rPr>
          <w:rFonts w:ascii="Times New Roman" w:hAnsi="Times New Roman" w:cs="Times New Roman"/>
          <w:sz w:val="13"/>
          <w:szCs w:val="13"/>
        </w:rPr>
        <w:t>P</w:t>
      </w:r>
      <w:r w:rsidRPr="3F2D52ED">
        <w:rPr>
          <w:rFonts w:ascii="Times New Roman" w:hAnsi="Times New Roman" w:cs="Times New Roman"/>
          <w:sz w:val="13"/>
          <w:szCs w:val="13"/>
        </w:rPr>
        <w:t>roduct.</w:t>
      </w:r>
    </w:p>
    <w:p w14:paraId="57CA7609" w14:textId="0BA7F028" w:rsidR="005115BD" w:rsidRDefault="000E6EB7" w:rsidP="00482FB2">
      <w:pPr>
        <w:pStyle w:val="ListParagraph"/>
        <w:numPr>
          <w:ilvl w:val="1"/>
          <w:numId w:val="2"/>
        </w:numPr>
        <w:tabs>
          <w:tab w:val="left" w:pos="270"/>
        </w:tabs>
        <w:spacing w:after="0"/>
        <w:ind w:left="180" w:hanging="180"/>
        <w:jc w:val="both"/>
        <w:rPr>
          <w:rFonts w:ascii="Times New Roman" w:hAnsi="Times New Roman" w:cs="Times New Roman"/>
          <w:sz w:val="13"/>
          <w:szCs w:val="13"/>
        </w:rPr>
      </w:pPr>
      <w:r w:rsidRPr="000E6EB7">
        <w:rPr>
          <w:rFonts w:ascii="Times New Roman" w:hAnsi="Times New Roman" w:cs="Times New Roman"/>
          <w:sz w:val="13"/>
          <w:szCs w:val="13"/>
        </w:rPr>
        <w:t xml:space="preserve">USEFUL LIFE: </w:t>
      </w:r>
      <w:r w:rsidR="00E84274" w:rsidRPr="00E84274">
        <w:rPr>
          <w:rFonts w:ascii="Times New Roman" w:hAnsi="Times New Roman" w:cs="Times New Roman"/>
          <w:sz w:val="13"/>
          <w:szCs w:val="13"/>
        </w:rPr>
        <w:t xml:space="preserve">Useful life is the </w:t>
      </w:r>
      <w:proofErr w:type="gramStart"/>
      <w:r w:rsidR="00E84274" w:rsidRPr="00E84274">
        <w:rPr>
          <w:rFonts w:ascii="Times New Roman" w:hAnsi="Times New Roman" w:cs="Times New Roman"/>
          <w:sz w:val="13"/>
          <w:szCs w:val="13"/>
        </w:rPr>
        <w:t>period of time</w:t>
      </w:r>
      <w:proofErr w:type="gramEnd"/>
      <w:r w:rsidR="00E84274" w:rsidRPr="00E84274">
        <w:rPr>
          <w:rFonts w:ascii="Times New Roman" w:hAnsi="Times New Roman" w:cs="Times New Roman"/>
          <w:sz w:val="13"/>
          <w:szCs w:val="13"/>
        </w:rPr>
        <w:t xml:space="preserve"> that </w:t>
      </w:r>
      <w:r w:rsidR="00E84274">
        <w:rPr>
          <w:rFonts w:ascii="Times New Roman" w:hAnsi="Times New Roman" w:cs="Times New Roman"/>
          <w:sz w:val="13"/>
          <w:szCs w:val="13"/>
        </w:rPr>
        <w:t>Product</w:t>
      </w:r>
      <w:r w:rsidR="00E84274" w:rsidRPr="00E84274">
        <w:rPr>
          <w:rFonts w:ascii="Times New Roman" w:hAnsi="Times New Roman" w:cs="Times New Roman"/>
          <w:sz w:val="13"/>
          <w:szCs w:val="13"/>
        </w:rPr>
        <w:t>, which has been properly cared for, can be expected to provide reasonable limited protection.</w:t>
      </w:r>
    </w:p>
    <w:p w14:paraId="5683E248" w14:textId="206A5CBE" w:rsidR="00603938" w:rsidRDefault="00603938" w:rsidP="00482FB2">
      <w:pPr>
        <w:pStyle w:val="ListParagraph"/>
        <w:numPr>
          <w:ilvl w:val="1"/>
          <w:numId w:val="2"/>
        </w:numPr>
        <w:tabs>
          <w:tab w:val="left" w:pos="270"/>
        </w:tabs>
        <w:spacing w:after="0"/>
        <w:ind w:left="180" w:hanging="180"/>
        <w:jc w:val="both"/>
        <w:rPr>
          <w:rFonts w:ascii="Times New Roman" w:hAnsi="Times New Roman" w:cs="Times New Roman"/>
          <w:sz w:val="13"/>
          <w:szCs w:val="13"/>
        </w:rPr>
      </w:pPr>
      <w:r>
        <w:rPr>
          <w:rFonts w:ascii="Times New Roman" w:hAnsi="Times New Roman" w:cs="Times New Roman"/>
          <w:sz w:val="13"/>
          <w:szCs w:val="13"/>
        </w:rPr>
        <w:t>Turnout Gear</w:t>
      </w:r>
      <w:r w:rsidR="00930208">
        <w:rPr>
          <w:rFonts w:ascii="Times New Roman" w:hAnsi="Times New Roman" w:cs="Times New Roman"/>
          <w:sz w:val="13"/>
          <w:szCs w:val="13"/>
        </w:rPr>
        <w:t xml:space="preserve">: </w:t>
      </w:r>
      <w:r w:rsidRPr="00603938">
        <w:rPr>
          <w:rFonts w:ascii="Times New Roman" w:hAnsi="Times New Roman" w:cs="Times New Roman"/>
          <w:sz w:val="13"/>
          <w:szCs w:val="13"/>
        </w:rPr>
        <w:t xml:space="preserve">NFPA </w:t>
      </w:r>
      <w:r w:rsidR="00F63212">
        <w:rPr>
          <w:rFonts w:ascii="Times New Roman" w:hAnsi="Times New Roman" w:cs="Times New Roman"/>
          <w:sz w:val="13"/>
          <w:szCs w:val="13"/>
        </w:rPr>
        <w:t>1970 (1971)</w:t>
      </w:r>
      <w:r w:rsidRPr="00603938">
        <w:rPr>
          <w:rFonts w:ascii="Times New Roman" w:hAnsi="Times New Roman" w:cs="Times New Roman"/>
          <w:sz w:val="13"/>
          <w:szCs w:val="13"/>
        </w:rPr>
        <w:t xml:space="preserve"> performance requirements are based on new, unworn Garments and composites. Useful life is the </w:t>
      </w:r>
      <w:proofErr w:type="gramStart"/>
      <w:r w:rsidRPr="00603938">
        <w:rPr>
          <w:rFonts w:ascii="Times New Roman" w:hAnsi="Times New Roman" w:cs="Times New Roman"/>
          <w:sz w:val="13"/>
          <w:szCs w:val="13"/>
        </w:rPr>
        <w:t>period of time</w:t>
      </w:r>
      <w:proofErr w:type="gramEnd"/>
      <w:r w:rsidRPr="00603938">
        <w:rPr>
          <w:rFonts w:ascii="Times New Roman" w:hAnsi="Times New Roman" w:cs="Times New Roman"/>
          <w:sz w:val="13"/>
          <w:szCs w:val="13"/>
        </w:rPr>
        <w:t xml:space="preserve"> that Garments that have been properly cared for can be expected to provide reasonable limited protection. Useful life of Garments can be as little as 3 to 5 years with heavy wear and tear and improper maintenance and/or storage. Useful life can be as long as 7 to 10 years if Garments have been subject to relatively lower levels of wear and tear and have been consistently maintained in a regular cleaning and maintenance program and stored properly. In compliance with NFPA 185</w:t>
      </w:r>
      <w:r w:rsidR="00801CC5">
        <w:rPr>
          <w:rFonts w:ascii="Times New Roman" w:hAnsi="Times New Roman" w:cs="Times New Roman"/>
          <w:sz w:val="13"/>
          <w:szCs w:val="13"/>
        </w:rPr>
        <w:t>0</w:t>
      </w:r>
      <w:r w:rsidRPr="00603938">
        <w:rPr>
          <w:rFonts w:ascii="Times New Roman" w:hAnsi="Times New Roman" w:cs="Times New Roman"/>
          <w:sz w:val="13"/>
          <w:szCs w:val="13"/>
        </w:rPr>
        <w:t>, Garments or Garment elements must be retired no more than 10 years from the date of manufacture A Garment should be retired when the costs of repair would exceed 50% of the replacement cost.</w:t>
      </w:r>
    </w:p>
    <w:p w14:paraId="62BD97E1" w14:textId="0309EB45" w:rsidR="00F979FF" w:rsidRDefault="00F979FF" w:rsidP="00482FB2">
      <w:pPr>
        <w:pStyle w:val="ListParagraph"/>
        <w:numPr>
          <w:ilvl w:val="1"/>
          <w:numId w:val="2"/>
        </w:numPr>
        <w:tabs>
          <w:tab w:val="left" w:pos="270"/>
        </w:tabs>
        <w:spacing w:after="0"/>
        <w:ind w:left="180" w:hanging="180"/>
        <w:jc w:val="both"/>
        <w:rPr>
          <w:rFonts w:ascii="Times New Roman" w:hAnsi="Times New Roman" w:cs="Times New Roman"/>
          <w:sz w:val="13"/>
          <w:szCs w:val="13"/>
        </w:rPr>
      </w:pPr>
      <w:r>
        <w:rPr>
          <w:rFonts w:ascii="Times New Roman" w:hAnsi="Times New Roman" w:cs="Times New Roman"/>
          <w:sz w:val="13"/>
          <w:szCs w:val="13"/>
        </w:rPr>
        <w:t xml:space="preserve">NFPA </w:t>
      </w:r>
      <w:r w:rsidR="009B1AA1">
        <w:rPr>
          <w:rFonts w:ascii="Times New Roman" w:hAnsi="Times New Roman" w:cs="Times New Roman"/>
          <w:sz w:val="13"/>
          <w:szCs w:val="13"/>
        </w:rPr>
        <w:t>1990 (</w:t>
      </w:r>
      <w:r w:rsidR="005115BD">
        <w:rPr>
          <w:rFonts w:ascii="Times New Roman" w:hAnsi="Times New Roman" w:cs="Times New Roman"/>
          <w:sz w:val="13"/>
          <w:szCs w:val="13"/>
        </w:rPr>
        <w:t>1992 and 1994</w:t>
      </w:r>
      <w:r w:rsidR="009B1AA1">
        <w:rPr>
          <w:rFonts w:ascii="Times New Roman" w:hAnsi="Times New Roman" w:cs="Times New Roman"/>
          <w:sz w:val="13"/>
          <w:szCs w:val="13"/>
        </w:rPr>
        <w:t>)</w:t>
      </w:r>
      <w:r w:rsidR="005115BD">
        <w:rPr>
          <w:rFonts w:ascii="Times New Roman" w:hAnsi="Times New Roman" w:cs="Times New Roman"/>
          <w:sz w:val="13"/>
          <w:szCs w:val="13"/>
        </w:rPr>
        <w:t xml:space="preserve"> Garments: </w:t>
      </w:r>
      <w:r w:rsidRPr="00F979FF">
        <w:rPr>
          <w:rFonts w:ascii="Times New Roman" w:hAnsi="Times New Roman" w:cs="Times New Roman"/>
          <w:sz w:val="13"/>
          <w:szCs w:val="13"/>
        </w:rPr>
        <w:t xml:space="preserve">Useful life will vary according to type and frequency of use, along with the weight and type of materials used in the product. Useful life is normally five (5) </w:t>
      </w:r>
      <w:proofErr w:type="gramStart"/>
      <w:r w:rsidRPr="00F979FF">
        <w:rPr>
          <w:rFonts w:ascii="Times New Roman" w:hAnsi="Times New Roman" w:cs="Times New Roman"/>
          <w:sz w:val="13"/>
          <w:szCs w:val="13"/>
        </w:rPr>
        <w:t>wears</w:t>
      </w:r>
      <w:proofErr w:type="gramEnd"/>
      <w:r w:rsidRPr="00F979FF">
        <w:rPr>
          <w:rFonts w:ascii="Times New Roman" w:hAnsi="Times New Roman" w:cs="Times New Roman"/>
          <w:sz w:val="13"/>
          <w:szCs w:val="13"/>
        </w:rPr>
        <w:t xml:space="preserve"> or five (5) launderings, depending upon the conditions of wear, maintenance and storage. Other factors may require the garment to be retired before it has been worn or laundered five (5) times. Useful life is unlikely to be more than 10 years. Garments 10 years old must be retired!</w:t>
      </w:r>
      <w:r w:rsidR="00CE387C">
        <w:rPr>
          <w:rFonts w:ascii="Times New Roman" w:hAnsi="Times New Roman" w:cs="Times New Roman"/>
          <w:sz w:val="13"/>
          <w:szCs w:val="13"/>
        </w:rPr>
        <w:t xml:space="preserve">  </w:t>
      </w:r>
      <w:r w:rsidR="00CE387C" w:rsidRPr="00CE387C">
        <w:rPr>
          <w:rFonts w:ascii="Times New Roman" w:hAnsi="Times New Roman" w:cs="Times New Roman"/>
          <w:sz w:val="13"/>
          <w:szCs w:val="13"/>
        </w:rPr>
        <w:t xml:space="preserve">Useful life will vary according to type and frequency of use, along with the weight and type of materials used in the product. </w:t>
      </w:r>
    </w:p>
    <w:p w14:paraId="42A9BFBE" w14:textId="77777777" w:rsidR="00AA4A62" w:rsidRDefault="00A6581C" w:rsidP="001E1C6F">
      <w:pPr>
        <w:pStyle w:val="ListParagraph"/>
        <w:numPr>
          <w:ilvl w:val="1"/>
          <w:numId w:val="2"/>
        </w:numPr>
        <w:tabs>
          <w:tab w:val="left" w:pos="270"/>
        </w:tabs>
        <w:spacing w:after="0"/>
        <w:ind w:left="180" w:hanging="180"/>
        <w:jc w:val="both"/>
        <w:rPr>
          <w:rFonts w:ascii="Times New Roman" w:hAnsi="Times New Roman" w:cs="Times New Roman"/>
          <w:sz w:val="13"/>
          <w:szCs w:val="13"/>
        </w:rPr>
      </w:pPr>
      <w:r>
        <w:rPr>
          <w:rFonts w:ascii="Times New Roman" w:hAnsi="Times New Roman" w:cs="Times New Roman"/>
          <w:sz w:val="13"/>
          <w:szCs w:val="13"/>
        </w:rPr>
        <w:t xml:space="preserve">Helmets: </w:t>
      </w:r>
      <w:r w:rsidRPr="000E6EB7">
        <w:rPr>
          <w:rFonts w:ascii="Times New Roman" w:hAnsi="Times New Roman" w:cs="Times New Roman"/>
          <w:sz w:val="13"/>
          <w:szCs w:val="13"/>
        </w:rPr>
        <w:t xml:space="preserve">NFPA </w:t>
      </w:r>
      <w:r w:rsidR="00F63212">
        <w:rPr>
          <w:rFonts w:ascii="Times New Roman" w:hAnsi="Times New Roman" w:cs="Times New Roman"/>
          <w:sz w:val="13"/>
          <w:szCs w:val="13"/>
        </w:rPr>
        <w:t>1970 (1971)</w:t>
      </w:r>
      <w:r w:rsidRPr="000E6EB7">
        <w:rPr>
          <w:rFonts w:ascii="Times New Roman" w:hAnsi="Times New Roman" w:cs="Times New Roman"/>
          <w:sz w:val="13"/>
          <w:szCs w:val="13"/>
        </w:rPr>
        <w:t xml:space="preserve"> performance requirements are based on new, unworn Helmets. Useful life is the </w:t>
      </w:r>
      <w:proofErr w:type="gramStart"/>
      <w:r w:rsidRPr="000E6EB7">
        <w:rPr>
          <w:rFonts w:ascii="Times New Roman" w:hAnsi="Times New Roman" w:cs="Times New Roman"/>
          <w:sz w:val="13"/>
          <w:szCs w:val="13"/>
        </w:rPr>
        <w:t>period of time</w:t>
      </w:r>
      <w:proofErr w:type="gramEnd"/>
      <w:r w:rsidRPr="000E6EB7">
        <w:rPr>
          <w:rFonts w:ascii="Times New Roman" w:hAnsi="Times New Roman" w:cs="Times New Roman"/>
          <w:sz w:val="13"/>
          <w:szCs w:val="13"/>
        </w:rPr>
        <w:t xml:space="preserve"> that </w:t>
      </w:r>
      <w:r>
        <w:rPr>
          <w:rFonts w:ascii="Times New Roman" w:hAnsi="Times New Roman" w:cs="Times New Roman"/>
          <w:sz w:val="13"/>
          <w:szCs w:val="13"/>
        </w:rPr>
        <w:t>the Product</w:t>
      </w:r>
      <w:r w:rsidRPr="000E6EB7">
        <w:rPr>
          <w:rFonts w:ascii="Times New Roman" w:hAnsi="Times New Roman" w:cs="Times New Roman"/>
          <w:sz w:val="13"/>
          <w:szCs w:val="13"/>
        </w:rPr>
        <w:t>, which has been properly cared for, can be expected to provide reasonable limited protection. Useful life of Helmets or Helmet components can be as little as 3 to 5 years with heavy wear and tear and improper maintenance and/or storage. Useful life can be as long as 7 to 10 years if Helmets have been subject to relatively lower levels of wear and tear and have been consistently maintained in a regular cleaning and maintenance program and stored properly. In compliance with NFPA 185</w:t>
      </w:r>
      <w:r w:rsidR="0077628A">
        <w:rPr>
          <w:rFonts w:ascii="Times New Roman" w:hAnsi="Times New Roman" w:cs="Times New Roman"/>
          <w:sz w:val="13"/>
          <w:szCs w:val="13"/>
        </w:rPr>
        <w:t>0</w:t>
      </w:r>
      <w:r w:rsidRPr="000E6EB7">
        <w:rPr>
          <w:rFonts w:ascii="Times New Roman" w:hAnsi="Times New Roman" w:cs="Times New Roman"/>
          <w:sz w:val="13"/>
          <w:szCs w:val="13"/>
        </w:rPr>
        <w:t>, Helmets must be retired no more</w:t>
      </w:r>
      <w:r>
        <w:rPr>
          <w:rFonts w:ascii="Times New Roman" w:hAnsi="Times New Roman" w:cs="Times New Roman"/>
          <w:sz w:val="13"/>
          <w:szCs w:val="13"/>
        </w:rPr>
        <w:t xml:space="preserve"> than 10 years from the date of manufacture.</w:t>
      </w:r>
      <w:r w:rsidR="001E1C6F">
        <w:rPr>
          <w:rFonts w:ascii="Times New Roman" w:hAnsi="Times New Roman" w:cs="Times New Roman"/>
          <w:sz w:val="13"/>
          <w:szCs w:val="13"/>
        </w:rPr>
        <w:t xml:space="preserve"> </w:t>
      </w:r>
      <w:r w:rsidRPr="001E1C6F">
        <w:rPr>
          <w:rFonts w:ascii="Times New Roman" w:hAnsi="Times New Roman" w:cs="Times New Roman"/>
          <w:sz w:val="13"/>
          <w:szCs w:val="13"/>
        </w:rPr>
        <w:t>Effective November 1, 2022</w:t>
      </w:r>
      <w:r w:rsidR="00397889">
        <w:rPr>
          <w:rFonts w:ascii="Times New Roman" w:hAnsi="Times New Roman" w:cs="Times New Roman"/>
          <w:sz w:val="13"/>
          <w:szCs w:val="13"/>
        </w:rPr>
        <w:t>,</w:t>
      </w:r>
      <w:r w:rsidRPr="001E1C6F">
        <w:rPr>
          <w:rFonts w:ascii="Times New Roman" w:hAnsi="Times New Roman" w:cs="Times New Roman"/>
          <w:sz w:val="13"/>
          <w:szCs w:val="13"/>
        </w:rPr>
        <w:t xml:space="preserve"> LION warrants American Legend and American Honor helmets to be free from defects in workmanship or any material defect during the useful life of the product. Shells, impact caps and suspension systems for five (5) years. All other components for 18 months. </w:t>
      </w:r>
    </w:p>
    <w:p w14:paraId="57D7AF23" w14:textId="3F4BEACD" w:rsidR="00A6581C" w:rsidRPr="001E1C6F" w:rsidRDefault="00AE6414" w:rsidP="00AA4A62">
      <w:pPr>
        <w:pStyle w:val="ListParagraph"/>
        <w:tabs>
          <w:tab w:val="left" w:pos="270"/>
        </w:tabs>
        <w:spacing w:after="0"/>
        <w:ind w:left="180"/>
        <w:jc w:val="both"/>
        <w:rPr>
          <w:rFonts w:ascii="Times New Roman" w:hAnsi="Times New Roman" w:cs="Times New Roman"/>
          <w:sz w:val="13"/>
          <w:szCs w:val="13"/>
        </w:rPr>
      </w:pPr>
      <w:r>
        <w:rPr>
          <w:rFonts w:ascii="Times New Roman" w:hAnsi="Times New Roman" w:cs="Times New Roman"/>
          <w:sz w:val="13"/>
          <w:szCs w:val="13"/>
        </w:rPr>
        <w:t>N</w:t>
      </w:r>
      <w:r w:rsidR="00AA4A62">
        <w:rPr>
          <w:rFonts w:ascii="Times New Roman" w:hAnsi="Times New Roman" w:cs="Times New Roman"/>
          <w:sz w:val="13"/>
          <w:szCs w:val="13"/>
        </w:rPr>
        <w:t>OTICE:</w:t>
      </w:r>
      <w:r w:rsidR="004D189A">
        <w:rPr>
          <w:rFonts w:ascii="Times New Roman" w:hAnsi="Times New Roman" w:cs="Times New Roman"/>
          <w:sz w:val="13"/>
          <w:szCs w:val="13"/>
        </w:rPr>
        <w:t xml:space="preserve"> LION</w:t>
      </w:r>
      <w:r w:rsidR="004F1D97">
        <w:rPr>
          <w:rFonts w:ascii="Times New Roman" w:hAnsi="Times New Roman" w:cs="Times New Roman"/>
          <w:sz w:val="13"/>
          <w:szCs w:val="13"/>
        </w:rPr>
        <w:t xml:space="preserve"> Helmets with </w:t>
      </w:r>
      <w:proofErr w:type="spellStart"/>
      <w:r w:rsidR="004F1D97">
        <w:rPr>
          <w:rFonts w:ascii="Times New Roman" w:hAnsi="Times New Roman" w:cs="Times New Roman"/>
          <w:sz w:val="13"/>
          <w:szCs w:val="13"/>
        </w:rPr>
        <w:t>Qwake</w:t>
      </w:r>
      <w:proofErr w:type="spellEnd"/>
      <w:r w:rsidR="004F1D97">
        <w:rPr>
          <w:rFonts w:ascii="Times New Roman" w:hAnsi="Times New Roman" w:cs="Times New Roman"/>
          <w:sz w:val="13"/>
          <w:szCs w:val="13"/>
        </w:rPr>
        <w:t xml:space="preserve"> C-Thru Navigator installed are not certified to NFPA 1970</w:t>
      </w:r>
      <w:r w:rsidR="00AA4A62">
        <w:rPr>
          <w:rFonts w:ascii="Times New Roman" w:hAnsi="Times New Roman" w:cs="Times New Roman"/>
          <w:sz w:val="13"/>
          <w:szCs w:val="13"/>
        </w:rPr>
        <w:t>(1971)</w:t>
      </w:r>
      <w:r w:rsidR="004F1D97">
        <w:rPr>
          <w:rFonts w:ascii="Times New Roman" w:hAnsi="Times New Roman" w:cs="Times New Roman"/>
          <w:sz w:val="13"/>
          <w:szCs w:val="13"/>
        </w:rPr>
        <w:t xml:space="preserve"> and LION does not warrant that this helmet complies with NFPA 1970</w:t>
      </w:r>
      <w:r w:rsidR="006867DC">
        <w:rPr>
          <w:rFonts w:ascii="Times New Roman" w:hAnsi="Times New Roman" w:cs="Times New Roman"/>
          <w:sz w:val="13"/>
          <w:szCs w:val="13"/>
        </w:rPr>
        <w:t>(1971)</w:t>
      </w:r>
      <w:r w:rsidR="004F1D97">
        <w:rPr>
          <w:rFonts w:ascii="Times New Roman" w:hAnsi="Times New Roman" w:cs="Times New Roman"/>
          <w:sz w:val="13"/>
          <w:szCs w:val="13"/>
        </w:rPr>
        <w:t xml:space="preserve"> when used with </w:t>
      </w:r>
      <w:proofErr w:type="spellStart"/>
      <w:r w:rsidR="004F1D97">
        <w:rPr>
          <w:rFonts w:ascii="Times New Roman" w:hAnsi="Times New Roman" w:cs="Times New Roman"/>
          <w:sz w:val="13"/>
          <w:szCs w:val="13"/>
        </w:rPr>
        <w:t>Qwake</w:t>
      </w:r>
      <w:proofErr w:type="spellEnd"/>
      <w:r w:rsidR="004F1D97">
        <w:rPr>
          <w:rFonts w:ascii="Times New Roman" w:hAnsi="Times New Roman" w:cs="Times New Roman"/>
          <w:sz w:val="13"/>
          <w:szCs w:val="13"/>
        </w:rPr>
        <w:t xml:space="preserve"> C-Thru Navigator. LION’s product warranty does not extend to the </w:t>
      </w:r>
      <w:proofErr w:type="spellStart"/>
      <w:r w:rsidR="004F1D97">
        <w:rPr>
          <w:rFonts w:ascii="Times New Roman" w:hAnsi="Times New Roman" w:cs="Times New Roman"/>
          <w:sz w:val="13"/>
          <w:szCs w:val="13"/>
        </w:rPr>
        <w:t>Qwake</w:t>
      </w:r>
      <w:proofErr w:type="spellEnd"/>
      <w:r w:rsidR="004F1D97">
        <w:rPr>
          <w:rFonts w:ascii="Times New Roman" w:hAnsi="Times New Roman" w:cs="Times New Roman"/>
          <w:sz w:val="13"/>
          <w:szCs w:val="13"/>
        </w:rPr>
        <w:t xml:space="preserve"> C-Thru Navigator.</w:t>
      </w:r>
      <w:r w:rsidR="00E772BE">
        <w:rPr>
          <w:rFonts w:ascii="Times New Roman" w:hAnsi="Times New Roman" w:cs="Times New Roman"/>
          <w:sz w:val="13"/>
          <w:szCs w:val="13"/>
        </w:rPr>
        <w:t xml:space="preserve"> For your safety, before using the </w:t>
      </w:r>
      <w:proofErr w:type="spellStart"/>
      <w:r w:rsidR="00E772BE">
        <w:rPr>
          <w:rFonts w:ascii="Times New Roman" w:hAnsi="Times New Roman" w:cs="Times New Roman"/>
          <w:sz w:val="13"/>
          <w:szCs w:val="13"/>
        </w:rPr>
        <w:t>Qwake</w:t>
      </w:r>
      <w:proofErr w:type="spellEnd"/>
      <w:r w:rsidR="00E772BE">
        <w:rPr>
          <w:rFonts w:ascii="Times New Roman" w:hAnsi="Times New Roman" w:cs="Times New Roman"/>
          <w:sz w:val="13"/>
          <w:szCs w:val="13"/>
        </w:rPr>
        <w:t xml:space="preserve"> C-Thru Navigator, read and understand all user instructions and safety information provided by </w:t>
      </w:r>
      <w:proofErr w:type="spellStart"/>
      <w:r w:rsidR="00E772BE">
        <w:rPr>
          <w:rFonts w:ascii="Times New Roman" w:hAnsi="Times New Roman" w:cs="Times New Roman"/>
          <w:sz w:val="13"/>
          <w:szCs w:val="13"/>
        </w:rPr>
        <w:t>Qwake</w:t>
      </w:r>
      <w:proofErr w:type="spellEnd"/>
      <w:r w:rsidR="00474DDA">
        <w:rPr>
          <w:rFonts w:ascii="Times New Roman" w:hAnsi="Times New Roman" w:cs="Times New Roman"/>
          <w:sz w:val="13"/>
          <w:szCs w:val="13"/>
        </w:rPr>
        <w:t xml:space="preserve">, the manufacturer of C-Thru Navigator. Direct all questions and concerns regarding the C-Thru Navigator to </w:t>
      </w:r>
      <w:proofErr w:type="spellStart"/>
      <w:r w:rsidR="00474DDA">
        <w:rPr>
          <w:rFonts w:ascii="Times New Roman" w:hAnsi="Times New Roman" w:cs="Times New Roman"/>
          <w:sz w:val="13"/>
          <w:szCs w:val="13"/>
        </w:rPr>
        <w:t>Qwake</w:t>
      </w:r>
      <w:proofErr w:type="spellEnd"/>
      <w:r w:rsidR="00474DDA">
        <w:rPr>
          <w:rFonts w:ascii="Times New Roman" w:hAnsi="Times New Roman" w:cs="Times New Roman"/>
          <w:sz w:val="13"/>
          <w:szCs w:val="13"/>
        </w:rPr>
        <w:t xml:space="preserve">. </w:t>
      </w:r>
    </w:p>
    <w:p w14:paraId="2BE69E7E" w14:textId="60EC5B2A" w:rsidR="00A569BE" w:rsidRDefault="00746565" w:rsidP="00CB7F4A">
      <w:pPr>
        <w:pStyle w:val="ListParagraph"/>
        <w:numPr>
          <w:ilvl w:val="1"/>
          <w:numId w:val="2"/>
        </w:numPr>
        <w:tabs>
          <w:tab w:val="left" w:pos="270"/>
        </w:tabs>
        <w:spacing w:after="0"/>
        <w:ind w:left="180" w:hanging="180"/>
        <w:jc w:val="both"/>
        <w:rPr>
          <w:rFonts w:ascii="Times New Roman" w:hAnsi="Times New Roman" w:cs="Times New Roman"/>
          <w:sz w:val="13"/>
          <w:szCs w:val="13"/>
        </w:rPr>
      </w:pPr>
      <w:r>
        <w:rPr>
          <w:rFonts w:ascii="Times New Roman" w:hAnsi="Times New Roman" w:cs="Times New Roman"/>
          <w:sz w:val="13"/>
          <w:szCs w:val="13"/>
        </w:rPr>
        <w:t xml:space="preserve">Footwear: NFPA </w:t>
      </w:r>
      <w:r w:rsidR="00F63212">
        <w:rPr>
          <w:rFonts w:ascii="Times New Roman" w:hAnsi="Times New Roman" w:cs="Times New Roman"/>
          <w:sz w:val="13"/>
          <w:szCs w:val="13"/>
        </w:rPr>
        <w:t>1970 (1971)</w:t>
      </w:r>
      <w:r w:rsidR="006C6880">
        <w:rPr>
          <w:rFonts w:ascii="Times New Roman" w:hAnsi="Times New Roman" w:cs="Times New Roman"/>
          <w:sz w:val="13"/>
          <w:szCs w:val="13"/>
        </w:rPr>
        <w:t>, 1990</w:t>
      </w:r>
      <w:r w:rsidR="00AB67C4">
        <w:rPr>
          <w:rFonts w:ascii="Times New Roman" w:hAnsi="Times New Roman" w:cs="Times New Roman"/>
          <w:sz w:val="13"/>
          <w:szCs w:val="13"/>
        </w:rPr>
        <w:t xml:space="preserve">(1992), 1999, and 1977 </w:t>
      </w:r>
      <w:r>
        <w:rPr>
          <w:rFonts w:ascii="Times New Roman" w:hAnsi="Times New Roman" w:cs="Times New Roman"/>
          <w:sz w:val="13"/>
          <w:szCs w:val="13"/>
        </w:rPr>
        <w:t xml:space="preserve">performance requirements are based on new, unworn </w:t>
      </w:r>
      <w:r w:rsidR="00A569BE">
        <w:rPr>
          <w:rFonts w:ascii="Times New Roman" w:hAnsi="Times New Roman" w:cs="Times New Roman"/>
          <w:sz w:val="13"/>
          <w:szCs w:val="13"/>
        </w:rPr>
        <w:t>F</w:t>
      </w:r>
      <w:r>
        <w:rPr>
          <w:rFonts w:ascii="Times New Roman" w:hAnsi="Times New Roman" w:cs="Times New Roman"/>
          <w:sz w:val="13"/>
          <w:szCs w:val="13"/>
        </w:rPr>
        <w:t>ootwear</w:t>
      </w:r>
      <w:r w:rsidR="005F4CE4">
        <w:rPr>
          <w:rFonts w:ascii="Times New Roman" w:hAnsi="Times New Roman" w:cs="Times New Roman"/>
          <w:sz w:val="13"/>
          <w:szCs w:val="13"/>
        </w:rPr>
        <w:t xml:space="preserve">. </w:t>
      </w:r>
      <w:r w:rsidR="00C9041A" w:rsidRPr="00C9041A">
        <w:rPr>
          <w:rFonts w:ascii="Times New Roman" w:hAnsi="Times New Roman" w:cs="Times New Roman"/>
          <w:sz w:val="13"/>
          <w:szCs w:val="13"/>
        </w:rPr>
        <w:t xml:space="preserve">Useful life is the </w:t>
      </w:r>
      <w:proofErr w:type="gramStart"/>
      <w:r w:rsidR="00C9041A" w:rsidRPr="00C9041A">
        <w:rPr>
          <w:rFonts w:ascii="Times New Roman" w:hAnsi="Times New Roman" w:cs="Times New Roman"/>
          <w:sz w:val="13"/>
          <w:szCs w:val="13"/>
        </w:rPr>
        <w:t>period of time</w:t>
      </w:r>
      <w:proofErr w:type="gramEnd"/>
      <w:r w:rsidR="00C9041A" w:rsidRPr="00C9041A">
        <w:rPr>
          <w:rFonts w:ascii="Times New Roman" w:hAnsi="Times New Roman" w:cs="Times New Roman"/>
          <w:sz w:val="13"/>
          <w:szCs w:val="13"/>
        </w:rPr>
        <w:t xml:space="preserve"> that Footwear, which </w:t>
      </w:r>
      <w:r w:rsidR="00CE5D0B" w:rsidRPr="00C9041A">
        <w:rPr>
          <w:rFonts w:ascii="Times New Roman" w:hAnsi="Times New Roman" w:cs="Times New Roman"/>
          <w:sz w:val="13"/>
          <w:szCs w:val="13"/>
        </w:rPr>
        <w:t>has</w:t>
      </w:r>
      <w:r w:rsidR="00C9041A" w:rsidRPr="00C9041A">
        <w:rPr>
          <w:rFonts w:ascii="Times New Roman" w:hAnsi="Times New Roman" w:cs="Times New Roman"/>
          <w:sz w:val="13"/>
          <w:szCs w:val="13"/>
        </w:rPr>
        <w:t xml:space="preserve"> been properly used and cared for, can be expected to provide reasonable limited protection. Useful life is normally 3 years depending on boot construction and materials and conditions of wear, maintenance and storage. Useful life is highly unlikely to be more than 5 years. Footwear should be retired when the cost of repair </w:t>
      </w:r>
      <w:proofErr w:type="gramStart"/>
      <w:r w:rsidR="00C9041A" w:rsidRPr="00C9041A">
        <w:rPr>
          <w:rFonts w:ascii="Times New Roman" w:hAnsi="Times New Roman" w:cs="Times New Roman"/>
          <w:sz w:val="13"/>
          <w:szCs w:val="13"/>
        </w:rPr>
        <w:t>would exceed</w:t>
      </w:r>
      <w:proofErr w:type="gramEnd"/>
      <w:r w:rsidR="00C9041A" w:rsidRPr="00C9041A">
        <w:rPr>
          <w:rFonts w:ascii="Times New Roman" w:hAnsi="Times New Roman" w:cs="Times New Roman"/>
          <w:sz w:val="13"/>
          <w:szCs w:val="13"/>
        </w:rPr>
        <w:t xml:space="preserve"> 50% of the replacement cost. Footwear more than five years old and </w:t>
      </w:r>
      <w:proofErr w:type="gramStart"/>
      <w:r w:rsidR="00C9041A" w:rsidRPr="00C9041A">
        <w:rPr>
          <w:rFonts w:ascii="Times New Roman" w:hAnsi="Times New Roman" w:cs="Times New Roman"/>
          <w:sz w:val="13"/>
          <w:szCs w:val="13"/>
        </w:rPr>
        <w:t>made to</w:t>
      </w:r>
      <w:proofErr w:type="gramEnd"/>
      <w:r w:rsidR="00C9041A" w:rsidRPr="00C9041A">
        <w:rPr>
          <w:rFonts w:ascii="Times New Roman" w:hAnsi="Times New Roman" w:cs="Times New Roman"/>
          <w:sz w:val="13"/>
          <w:szCs w:val="13"/>
        </w:rPr>
        <w:t xml:space="preserve"> earlier versions of the NFPA standard is highly likely to have exceeded its useful life and should be retired. In compliance with NFPA 185</w:t>
      </w:r>
      <w:r w:rsidR="00801CC5">
        <w:rPr>
          <w:rFonts w:ascii="Times New Roman" w:hAnsi="Times New Roman" w:cs="Times New Roman"/>
          <w:sz w:val="13"/>
          <w:szCs w:val="13"/>
        </w:rPr>
        <w:t>0</w:t>
      </w:r>
      <w:r w:rsidR="00C9041A" w:rsidRPr="00C9041A">
        <w:rPr>
          <w:rFonts w:ascii="Times New Roman" w:hAnsi="Times New Roman" w:cs="Times New Roman"/>
          <w:sz w:val="13"/>
          <w:szCs w:val="13"/>
        </w:rPr>
        <w:t>, Footwear must be retired no more than 10 years from the date of manufacture.</w:t>
      </w:r>
      <w:r w:rsidR="00CB7F4A">
        <w:rPr>
          <w:rFonts w:ascii="Times New Roman" w:hAnsi="Times New Roman" w:cs="Times New Roman"/>
          <w:sz w:val="13"/>
          <w:szCs w:val="13"/>
        </w:rPr>
        <w:t xml:space="preserve"> </w:t>
      </w:r>
      <w:r w:rsidR="003C7774" w:rsidRPr="00CB7F4A">
        <w:rPr>
          <w:rFonts w:ascii="Times New Roman" w:hAnsi="Times New Roman" w:cs="Times New Roman"/>
          <w:sz w:val="13"/>
          <w:szCs w:val="13"/>
        </w:rPr>
        <w:t>LION further warrants that such products are free from any defect in workmanship or any material defect for a period of one year from the date of purchase when properly used and cared for.</w:t>
      </w:r>
    </w:p>
    <w:p w14:paraId="43EF8C04" w14:textId="63651885" w:rsidR="00CB7F4A" w:rsidRPr="004230BE" w:rsidRDefault="00CB7F4A" w:rsidP="004230BE">
      <w:pPr>
        <w:pStyle w:val="ListParagraph"/>
        <w:numPr>
          <w:ilvl w:val="1"/>
          <w:numId w:val="2"/>
        </w:numPr>
        <w:tabs>
          <w:tab w:val="left" w:pos="270"/>
        </w:tabs>
        <w:spacing w:after="0"/>
        <w:ind w:left="180" w:hanging="180"/>
        <w:jc w:val="both"/>
        <w:rPr>
          <w:rFonts w:ascii="Times New Roman" w:hAnsi="Times New Roman" w:cs="Times New Roman"/>
          <w:sz w:val="13"/>
          <w:szCs w:val="13"/>
        </w:rPr>
      </w:pPr>
      <w:r>
        <w:rPr>
          <w:rFonts w:ascii="Times New Roman" w:hAnsi="Times New Roman" w:cs="Times New Roman"/>
          <w:sz w:val="13"/>
          <w:szCs w:val="13"/>
        </w:rPr>
        <w:t xml:space="preserve">Gloves: </w:t>
      </w:r>
      <w:r w:rsidR="00EB4CC6" w:rsidRPr="00EB4CC6">
        <w:rPr>
          <w:rFonts w:ascii="Times New Roman" w:hAnsi="Times New Roman" w:cs="Times New Roman"/>
          <w:sz w:val="13"/>
          <w:szCs w:val="13"/>
        </w:rPr>
        <w:t xml:space="preserve">NFPA </w:t>
      </w:r>
      <w:r w:rsidR="00F63212">
        <w:rPr>
          <w:rFonts w:ascii="Times New Roman" w:hAnsi="Times New Roman" w:cs="Times New Roman"/>
          <w:sz w:val="13"/>
          <w:szCs w:val="13"/>
        </w:rPr>
        <w:t>1970 (1971)</w:t>
      </w:r>
      <w:r w:rsidR="00EB4CC6">
        <w:rPr>
          <w:rFonts w:ascii="Times New Roman" w:hAnsi="Times New Roman" w:cs="Times New Roman"/>
          <w:sz w:val="13"/>
          <w:szCs w:val="13"/>
        </w:rPr>
        <w:t xml:space="preserve"> and 1999</w:t>
      </w:r>
      <w:r w:rsidR="00EB4CC6" w:rsidRPr="00EB4CC6">
        <w:rPr>
          <w:rFonts w:ascii="Times New Roman" w:hAnsi="Times New Roman" w:cs="Times New Roman"/>
          <w:sz w:val="13"/>
          <w:szCs w:val="13"/>
        </w:rPr>
        <w:t xml:space="preserve"> performance requirements are based on new, unworn gloves and composites. Useful life is the </w:t>
      </w:r>
      <w:proofErr w:type="gramStart"/>
      <w:r w:rsidR="00EB4CC6" w:rsidRPr="00EB4CC6">
        <w:rPr>
          <w:rFonts w:ascii="Times New Roman" w:hAnsi="Times New Roman" w:cs="Times New Roman"/>
          <w:sz w:val="13"/>
          <w:szCs w:val="13"/>
        </w:rPr>
        <w:t>period of time</w:t>
      </w:r>
      <w:proofErr w:type="gramEnd"/>
      <w:r w:rsidR="00EB4CC6" w:rsidRPr="00EB4CC6">
        <w:rPr>
          <w:rFonts w:ascii="Times New Roman" w:hAnsi="Times New Roman" w:cs="Times New Roman"/>
          <w:sz w:val="13"/>
          <w:szCs w:val="13"/>
        </w:rPr>
        <w:t xml:space="preserve"> that the gloves that have been properly cared for can be expected to provide reasonable limited protection. Useful life for Gloves is normally 1 year depending on the conditions of wear, maintenance and storage. Useful life can be as long as 3-5 years if Gloves have been subject to relatively lower levels of wear and </w:t>
      </w:r>
      <w:proofErr w:type="gramStart"/>
      <w:r w:rsidR="00EB4CC6" w:rsidRPr="00EB4CC6">
        <w:rPr>
          <w:rFonts w:ascii="Times New Roman" w:hAnsi="Times New Roman" w:cs="Times New Roman"/>
          <w:sz w:val="13"/>
          <w:szCs w:val="13"/>
        </w:rPr>
        <w:t>tear</w:t>
      </w:r>
      <w:proofErr w:type="gramEnd"/>
      <w:r w:rsidR="00EB4CC6" w:rsidRPr="00EB4CC6">
        <w:rPr>
          <w:rFonts w:ascii="Times New Roman" w:hAnsi="Times New Roman" w:cs="Times New Roman"/>
          <w:sz w:val="13"/>
          <w:szCs w:val="13"/>
        </w:rPr>
        <w:t xml:space="preserve"> and have been consistently maintained in a regular cleaning and maintenance program and stored properly. Gloves more than 5 years old and made to earlier versions of the NFPA standard</w:t>
      </w:r>
      <w:r w:rsidR="009C3C1C">
        <w:rPr>
          <w:rFonts w:ascii="Times New Roman" w:hAnsi="Times New Roman" w:cs="Times New Roman"/>
          <w:sz w:val="13"/>
          <w:szCs w:val="13"/>
        </w:rPr>
        <w:t>s</w:t>
      </w:r>
      <w:r w:rsidR="00EB4CC6" w:rsidRPr="00EB4CC6">
        <w:rPr>
          <w:rFonts w:ascii="Times New Roman" w:hAnsi="Times New Roman" w:cs="Times New Roman"/>
          <w:sz w:val="13"/>
          <w:szCs w:val="13"/>
        </w:rPr>
        <w:t xml:space="preserve"> are highly likely to have exceeded their useful life and should be retired. In compliance with NFPA 185</w:t>
      </w:r>
      <w:r w:rsidR="00801CC5">
        <w:rPr>
          <w:rFonts w:ascii="Times New Roman" w:hAnsi="Times New Roman" w:cs="Times New Roman"/>
          <w:sz w:val="13"/>
          <w:szCs w:val="13"/>
        </w:rPr>
        <w:t>0</w:t>
      </w:r>
      <w:r w:rsidR="00EB4CC6" w:rsidRPr="00EB4CC6">
        <w:rPr>
          <w:rFonts w:ascii="Times New Roman" w:hAnsi="Times New Roman" w:cs="Times New Roman"/>
          <w:sz w:val="13"/>
          <w:szCs w:val="13"/>
        </w:rPr>
        <w:t>, Gloves must be retired no more than 10 years from the date of manufacture.</w:t>
      </w:r>
      <w:r w:rsidR="00B41C54">
        <w:rPr>
          <w:rFonts w:ascii="Times New Roman" w:hAnsi="Times New Roman" w:cs="Times New Roman"/>
          <w:sz w:val="13"/>
          <w:szCs w:val="13"/>
        </w:rPr>
        <w:t xml:space="preserve"> </w:t>
      </w:r>
      <w:r w:rsidR="00B41C54" w:rsidRPr="00CB7F4A">
        <w:rPr>
          <w:rFonts w:ascii="Times New Roman" w:hAnsi="Times New Roman" w:cs="Times New Roman"/>
          <w:sz w:val="13"/>
          <w:szCs w:val="13"/>
        </w:rPr>
        <w:t>LION further warrants that such products are free from any defect in workmanship or any material defect for a period of one year from the date of purchase when properly used and cared for.</w:t>
      </w:r>
    </w:p>
    <w:p w14:paraId="1C68074B" w14:textId="47DAC285" w:rsidR="00082CB5" w:rsidRPr="00CB7F4A" w:rsidRDefault="00082CB5" w:rsidP="00CB7F4A">
      <w:pPr>
        <w:pStyle w:val="ListParagraph"/>
        <w:numPr>
          <w:ilvl w:val="1"/>
          <w:numId w:val="2"/>
        </w:numPr>
        <w:tabs>
          <w:tab w:val="left" w:pos="270"/>
        </w:tabs>
        <w:spacing w:after="0"/>
        <w:ind w:left="180" w:hanging="180"/>
        <w:jc w:val="both"/>
        <w:rPr>
          <w:rFonts w:ascii="Times New Roman" w:hAnsi="Times New Roman" w:cs="Times New Roman"/>
          <w:sz w:val="13"/>
          <w:szCs w:val="13"/>
        </w:rPr>
      </w:pPr>
      <w:r>
        <w:rPr>
          <w:rFonts w:ascii="Times New Roman" w:hAnsi="Times New Roman" w:cs="Times New Roman"/>
          <w:sz w:val="13"/>
          <w:szCs w:val="13"/>
        </w:rPr>
        <w:t xml:space="preserve">Hoods: </w:t>
      </w:r>
      <w:r w:rsidR="00762FAB" w:rsidRPr="00762FAB">
        <w:rPr>
          <w:rFonts w:ascii="Times New Roman" w:hAnsi="Times New Roman" w:cs="Times New Roman"/>
          <w:sz w:val="13"/>
          <w:szCs w:val="13"/>
        </w:rPr>
        <w:t xml:space="preserve">NFPA </w:t>
      </w:r>
      <w:r w:rsidR="00F63212">
        <w:rPr>
          <w:rFonts w:ascii="Times New Roman" w:hAnsi="Times New Roman" w:cs="Times New Roman"/>
          <w:sz w:val="13"/>
          <w:szCs w:val="13"/>
        </w:rPr>
        <w:t>1970 (1971)</w:t>
      </w:r>
      <w:r w:rsidR="00762FAB" w:rsidRPr="00762FAB">
        <w:rPr>
          <w:rFonts w:ascii="Times New Roman" w:hAnsi="Times New Roman" w:cs="Times New Roman"/>
          <w:sz w:val="13"/>
          <w:szCs w:val="13"/>
        </w:rPr>
        <w:t xml:space="preserve"> performance requirements are based on new, unworn Hoods and composites. Useful life is the </w:t>
      </w:r>
      <w:proofErr w:type="gramStart"/>
      <w:r w:rsidR="00762FAB" w:rsidRPr="00762FAB">
        <w:rPr>
          <w:rFonts w:ascii="Times New Roman" w:hAnsi="Times New Roman" w:cs="Times New Roman"/>
          <w:sz w:val="13"/>
          <w:szCs w:val="13"/>
        </w:rPr>
        <w:t>period of time</w:t>
      </w:r>
      <w:proofErr w:type="gramEnd"/>
      <w:r w:rsidR="00762FAB" w:rsidRPr="00762FAB">
        <w:rPr>
          <w:rFonts w:ascii="Times New Roman" w:hAnsi="Times New Roman" w:cs="Times New Roman"/>
          <w:sz w:val="13"/>
          <w:szCs w:val="13"/>
        </w:rPr>
        <w:t xml:space="preserve"> that the Hood that has been properly cared for can be expected to provide reasonable limited protection. Useful life of Hoods can be as little as little as 1 year with heavy wear and </w:t>
      </w:r>
      <w:proofErr w:type="gramStart"/>
      <w:r w:rsidR="00762FAB" w:rsidRPr="00762FAB">
        <w:rPr>
          <w:rFonts w:ascii="Times New Roman" w:hAnsi="Times New Roman" w:cs="Times New Roman"/>
          <w:sz w:val="13"/>
          <w:szCs w:val="13"/>
        </w:rPr>
        <w:t>tear</w:t>
      </w:r>
      <w:proofErr w:type="gramEnd"/>
      <w:r w:rsidR="00762FAB" w:rsidRPr="00762FAB">
        <w:rPr>
          <w:rFonts w:ascii="Times New Roman" w:hAnsi="Times New Roman" w:cs="Times New Roman"/>
          <w:sz w:val="13"/>
          <w:szCs w:val="13"/>
        </w:rPr>
        <w:t xml:space="preserve"> and improper maintenance and/or storage. Useful life can be as long as 2 to 3 years if Hoods have been subject to relatively lower levels of wear and </w:t>
      </w:r>
      <w:proofErr w:type="gramStart"/>
      <w:r w:rsidR="00762FAB" w:rsidRPr="00762FAB">
        <w:rPr>
          <w:rFonts w:ascii="Times New Roman" w:hAnsi="Times New Roman" w:cs="Times New Roman"/>
          <w:sz w:val="13"/>
          <w:szCs w:val="13"/>
        </w:rPr>
        <w:t>tear</w:t>
      </w:r>
      <w:proofErr w:type="gramEnd"/>
      <w:r w:rsidR="00762FAB" w:rsidRPr="00762FAB">
        <w:rPr>
          <w:rFonts w:ascii="Times New Roman" w:hAnsi="Times New Roman" w:cs="Times New Roman"/>
          <w:sz w:val="13"/>
          <w:szCs w:val="13"/>
        </w:rPr>
        <w:t xml:space="preserve"> and have been consistently maintained in a regular cleaning and maintenance program and stored properly. In compliance with NFPA</w:t>
      </w:r>
      <w:r w:rsidR="00CE5D0B">
        <w:rPr>
          <w:rFonts w:ascii="Times New Roman" w:hAnsi="Times New Roman" w:cs="Times New Roman"/>
          <w:sz w:val="13"/>
          <w:szCs w:val="13"/>
        </w:rPr>
        <w:t xml:space="preserve"> </w:t>
      </w:r>
      <w:r w:rsidR="00762FAB" w:rsidRPr="00762FAB">
        <w:rPr>
          <w:rFonts w:ascii="Times New Roman" w:hAnsi="Times New Roman" w:cs="Times New Roman"/>
          <w:sz w:val="13"/>
          <w:szCs w:val="13"/>
        </w:rPr>
        <w:t>185</w:t>
      </w:r>
      <w:r w:rsidR="00801CC5">
        <w:rPr>
          <w:rFonts w:ascii="Times New Roman" w:hAnsi="Times New Roman" w:cs="Times New Roman"/>
          <w:sz w:val="13"/>
          <w:szCs w:val="13"/>
        </w:rPr>
        <w:t>0</w:t>
      </w:r>
      <w:r w:rsidR="00762FAB" w:rsidRPr="00762FAB">
        <w:rPr>
          <w:rFonts w:ascii="Times New Roman" w:hAnsi="Times New Roman" w:cs="Times New Roman"/>
          <w:sz w:val="13"/>
          <w:szCs w:val="13"/>
        </w:rPr>
        <w:t xml:space="preserve">, structural </w:t>
      </w:r>
      <w:r w:rsidR="00762FAB" w:rsidRPr="00762FAB">
        <w:rPr>
          <w:rFonts w:ascii="Times New Roman" w:hAnsi="Times New Roman" w:cs="Times New Roman"/>
          <w:sz w:val="13"/>
          <w:szCs w:val="13"/>
        </w:rPr>
        <w:t>firefighting Hoods must be retired no more than 10 years from the date of manufacture. You must retire Hoods that have been exposed to hazardous materials or that fail to pass the inspection procedures defined by NFPA 185</w:t>
      </w:r>
      <w:r w:rsidR="00801CC5">
        <w:rPr>
          <w:rFonts w:ascii="Times New Roman" w:hAnsi="Times New Roman" w:cs="Times New Roman"/>
          <w:sz w:val="13"/>
          <w:szCs w:val="13"/>
        </w:rPr>
        <w:t>0</w:t>
      </w:r>
      <w:r w:rsidR="00762FAB" w:rsidRPr="00762FAB">
        <w:rPr>
          <w:rFonts w:ascii="Times New Roman" w:hAnsi="Times New Roman" w:cs="Times New Roman"/>
          <w:sz w:val="13"/>
          <w:szCs w:val="13"/>
        </w:rPr>
        <w:t xml:space="preserve">, your fire department and that, in the judgment of your fire department, cannot economically be repaired. Hoods should be retired when the costs of repair </w:t>
      </w:r>
      <w:proofErr w:type="gramStart"/>
      <w:r w:rsidR="00762FAB" w:rsidRPr="00762FAB">
        <w:rPr>
          <w:rFonts w:ascii="Times New Roman" w:hAnsi="Times New Roman" w:cs="Times New Roman"/>
          <w:sz w:val="13"/>
          <w:szCs w:val="13"/>
        </w:rPr>
        <w:t>would exceed</w:t>
      </w:r>
      <w:proofErr w:type="gramEnd"/>
      <w:r w:rsidR="00762FAB" w:rsidRPr="00762FAB">
        <w:rPr>
          <w:rFonts w:ascii="Times New Roman" w:hAnsi="Times New Roman" w:cs="Times New Roman"/>
          <w:sz w:val="13"/>
          <w:szCs w:val="13"/>
        </w:rPr>
        <w:t xml:space="preserve"> 50% of the replacement cost.</w:t>
      </w:r>
      <w:r w:rsidR="0035297C">
        <w:rPr>
          <w:rFonts w:ascii="Times New Roman" w:hAnsi="Times New Roman" w:cs="Times New Roman"/>
          <w:sz w:val="13"/>
          <w:szCs w:val="13"/>
        </w:rPr>
        <w:t xml:space="preserve"> </w:t>
      </w:r>
      <w:r w:rsidR="0035297C" w:rsidRPr="0035297C">
        <w:rPr>
          <w:rFonts w:ascii="Times New Roman" w:hAnsi="Times New Roman" w:cs="Times New Roman"/>
          <w:sz w:val="13"/>
          <w:szCs w:val="13"/>
        </w:rPr>
        <w:t>LION further warrants that such products are free from any defect in workmanship or any material defect for a period of one year from the date of purchase when properly used and cared for.</w:t>
      </w:r>
    </w:p>
    <w:p w14:paraId="4A7D1915" w14:textId="0FDA276D" w:rsidR="0097412F" w:rsidRPr="00586E23" w:rsidRDefault="0097412F" w:rsidP="00482FB2">
      <w:pPr>
        <w:pStyle w:val="ListParagraph"/>
        <w:numPr>
          <w:ilvl w:val="1"/>
          <w:numId w:val="2"/>
        </w:numPr>
        <w:tabs>
          <w:tab w:val="left" w:pos="270"/>
        </w:tabs>
        <w:spacing w:after="0"/>
        <w:ind w:left="180" w:hanging="180"/>
        <w:jc w:val="both"/>
        <w:rPr>
          <w:rFonts w:ascii="Times New Roman" w:hAnsi="Times New Roman" w:cs="Times New Roman"/>
          <w:sz w:val="13"/>
          <w:szCs w:val="13"/>
        </w:rPr>
      </w:pPr>
      <w:r w:rsidRPr="00586E23">
        <w:rPr>
          <w:rFonts w:ascii="Times New Roman" w:hAnsi="Times New Roman" w:cs="Times New Roman"/>
          <w:sz w:val="13"/>
          <w:szCs w:val="13"/>
        </w:rPr>
        <w:t xml:space="preserve">“Defects in workmanship and materials” means poorly manufactured seams, stitching or components (e.g., loose or broken seams, zippers or snaps that fall off or do not function properly), and fabrics which have such flaws as holes, uneven spots, weak areas, pilling or other flaws caused by irregularities in their manufacture. </w:t>
      </w:r>
      <w:r w:rsidR="000211D1">
        <w:rPr>
          <w:rFonts w:ascii="Times New Roman" w:hAnsi="Times New Roman" w:cs="Times New Roman"/>
          <w:sz w:val="13"/>
          <w:szCs w:val="13"/>
        </w:rPr>
        <w:t xml:space="preserve"> On helmets, </w:t>
      </w:r>
      <w:r w:rsidR="000211D1" w:rsidRPr="000211D1">
        <w:rPr>
          <w:rFonts w:ascii="Times New Roman" w:hAnsi="Times New Roman" w:cs="Times New Roman"/>
          <w:sz w:val="13"/>
          <w:szCs w:val="13"/>
        </w:rPr>
        <w:t>chipped or cracked shells, or broken impact caps.</w:t>
      </w:r>
    </w:p>
    <w:p w14:paraId="2F68150F" w14:textId="5B50D647" w:rsidR="00D57C46" w:rsidRPr="00586E23" w:rsidRDefault="3F2D52ED" w:rsidP="00D57C46">
      <w:pPr>
        <w:pStyle w:val="ListParagraph"/>
        <w:numPr>
          <w:ilvl w:val="1"/>
          <w:numId w:val="2"/>
        </w:numPr>
        <w:tabs>
          <w:tab w:val="left" w:pos="270"/>
        </w:tabs>
        <w:spacing w:after="0"/>
        <w:ind w:left="180" w:hanging="180"/>
        <w:jc w:val="both"/>
        <w:rPr>
          <w:rFonts w:ascii="Times New Roman" w:hAnsi="Times New Roman" w:cs="Times New Roman"/>
          <w:sz w:val="13"/>
          <w:szCs w:val="13"/>
        </w:rPr>
      </w:pPr>
      <w:r w:rsidRPr="3F2D52ED">
        <w:rPr>
          <w:rFonts w:ascii="Times New Roman" w:hAnsi="Times New Roman" w:cs="Times New Roman"/>
          <w:sz w:val="13"/>
          <w:szCs w:val="13"/>
        </w:rPr>
        <w:t>Th</w:t>
      </w:r>
      <w:r w:rsidR="008A15A4">
        <w:rPr>
          <w:rFonts w:ascii="Times New Roman" w:hAnsi="Times New Roman" w:cs="Times New Roman"/>
          <w:sz w:val="13"/>
          <w:szCs w:val="13"/>
        </w:rPr>
        <w:t>is</w:t>
      </w:r>
      <w:r w:rsidRPr="3F2D52ED">
        <w:rPr>
          <w:rFonts w:ascii="Times New Roman" w:hAnsi="Times New Roman" w:cs="Times New Roman"/>
          <w:sz w:val="13"/>
          <w:szCs w:val="13"/>
        </w:rPr>
        <w:t xml:space="preserve"> limited warranty does not cover the following items after receipt of the product by Buyer:</w:t>
      </w:r>
    </w:p>
    <w:p w14:paraId="194B2A96" w14:textId="58D9873D" w:rsidR="00D57C46" w:rsidRPr="00586E23" w:rsidRDefault="00D57C46" w:rsidP="00586E23">
      <w:pPr>
        <w:pStyle w:val="ListParagraph"/>
        <w:numPr>
          <w:ilvl w:val="2"/>
          <w:numId w:val="2"/>
        </w:numPr>
        <w:spacing w:after="0"/>
        <w:ind w:left="450" w:hanging="270"/>
        <w:jc w:val="both"/>
        <w:rPr>
          <w:rFonts w:ascii="Times New Roman" w:hAnsi="Times New Roman" w:cs="Times New Roman"/>
          <w:sz w:val="13"/>
          <w:szCs w:val="13"/>
        </w:rPr>
      </w:pPr>
      <w:r w:rsidRPr="00586E23">
        <w:rPr>
          <w:rFonts w:ascii="Times New Roman" w:hAnsi="Times New Roman" w:cs="Times New Roman"/>
          <w:sz w:val="13"/>
          <w:szCs w:val="13"/>
        </w:rPr>
        <w:t xml:space="preserve">Claims made after </w:t>
      </w:r>
      <w:r w:rsidR="009D5132">
        <w:rPr>
          <w:rFonts w:ascii="Times New Roman" w:hAnsi="Times New Roman" w:cs="Times New Roman"/>
          <w:sz w:val="13"/>
          <w:szCs w:val="13"/>
        </w:rPr>
        <w:t>thirty (30</w:t>
      </w:r>
      <w:r w:rsidR="00E91158">
        <w:rPr>
          <w:rFonts w:ascii="Times New Roman" w:hAnsi="Times New Roman" w:cs="Times New Roman"/>
          <w:sz w:val="13"/>
          <w:szCs w:val="13"/>
        </w:rPr>
        <w:t>)</w:t>
      </w:r>
      <w:r w:rsidRPr="00586E23">
        <w:rPr>
          <w:rFonts w:ascii="Times New Roman" w:hAnsi="Times New Roman" w:cs="Times New Roman"/>
          <w:sz w:val="13"/>
          <w:szCs w:val="13"/>
        </w:rPr>
        <w:t xml:space="preserve"> days from the </w:t>
      </w:r>
      <w:r w:rsidR="00FE7653" w:rsidRPr="00FE7653">
        <w:rPr>
          <w:rFonts w:ascii="Times New Roman" w:hAnsi="Times New Roman" w:cs="Times New Roman"/>
          <w:sz w:val="13"/>
          <w:szCs w:val="13"/>
        </w:rPr>
        <w:t xml:space="preserve">date of receipt for damage caused by shipment, incorrect materials, misplacement or other minor errors with lettering, parts or suspenders; size or quantity discrepancies, design or pattern errors, and minor sewing </w:t>
      </w:r>
      <w:proofErr w:type="gramStart"/>
      <w:r w:rsidR="00FE7653" w:rsidRPr="00FE7653">
        <w:rPr>
          <w:rFonts w:ascii="Times New Roman" w:hAnsi="Times New Roman" w:cs="Times New Roman"/>
          <w:sz w:val="13"/>
          <w:szCs w:val="13"/>
        </w:rPr>
        <w:t>irregularities;</w:t>
      </w:r>
      <w:proofErr w:type="gramEnd"/>
    </w:p>
    <w:p w14:paraId="39C7969B" w14:textId="77777777" w:rsidR="00D57C46" w:rsidRPr="00586E23" w:rsidRDefault="00D57C46" w:rsidP="00586E23">
      <w:pPr>
        <w:pStyle w:val="ListParagraph"/>
        <w:numPr>
          <w:ilvl w:val="2"/>
          <w:numId w:val="2"/>
        </w:numPr>
        <w:spacing w:after="0"/>
        <w:ind w:left="450" w:hanging="270"/>
        <w:jc w:val="both"/>
        <w:rPr>
          <w:rFonts w:ascii="Times New Roman" w:hAnsi="Times New Roman" w:cs="Times New Roman"/>
          <w:sz w:val="13"/>
          <w:szCs w:val="13"/>
        </w:rPr>
      </w:pPr>
      <w:r w:rsidRPr="00586E23">
        <w:rPr>
          <w:rFonts w:ascii="Times New Roman" w:hAnsi="Times New Roman" w:cs="Times New Roman"/>
          <w:sz w:val="13"/>
          <w:szCs w:val="13"/>
        </w:rPr>
        <w:t xml:space="preserve">Damage or color change from exposure of materials to direct or indirect sunlight or fluorescent </w:t>
      </w:r>
      <w:proofErr w:type="gramStart"/>
      <w:r w:rsidRPr="00586E23">
        <w:rPr>
          <w:rFonts w:ascii="Times New Roman" w:hAnsi="Times New Roman" w:cs="Times New Roman"/>
          <w:sz w:val="13"/>
          <w:szCs w:val="13"/>
        </w:rPr>
        <w:t>light;</w:t>
      </w:r>
      <w:proofErr w:type="gramEnd"/>
    </w:p>
    <w:p w14:paraId="4BD5A45D" w14:textId="77777777" w:rsidR="00D57C46" w:rsidRPr="00586E23" w:rsidRDefault="00D57C46" w:rsidP="00586E23">
      <w:pPr>
        <w:pStyle w:val="ListParagraph"/>
        <w:numPr>
          <w:ilvl w:val="2"/>
          <w:numId w:val="2"/>
        </w:numPr>
        <w:spacing w:after="0"/>
        <w:ind w:left="450" w:hanging="270"/>
        <w:jc w:val="both"/>
        <w:rPr>
          <w:rFonts w:ascii="Times New Roman" w:hAnsi="Times New Roman" w:cs="Times New Roman"/>
          <w:sz w:val="13"/>
          <w:szCs w:val="13"/>
        </w:rPr>
      </w:pPr>
      <w:r w:rsidRPr="00586E23">
        <w:rPr>
          <w:rFonts w:ascii="Times New Roman" w:hAnsi="Times New Roman" w:cs="Times New Roman"/>
          <w:sz w:val="13"/>
          <w:szCs w:val="13"/>
        </w:rPr>
        <w:t>Shade variations among textiles used or shade changes to fabrics caused by wear and tear and</w:t>
      </w:r>
      <w:r w:rsidR="00E91158">
        <w:rPr>
          <w:rFonts w:ascii="Times New Roman" w:hAnsi="Times New Roman" w:cs="Times New Roman"/>
          <w:sz w:val="13"/>
          <w:szCs w:val="13"/>
        </w:rPr>
        <w:t>/or</w:t>
      </w:r>
      <w:r w:rsidRPr="00586E23">
        <w:rPr>
          <w:rFonts w:ascii="Times New Roman" w:hAnsi="Times New Roman" w:cs="Times New Roman"/>
          <w:sz w:val="13"/>
          <w:szCs w:val="13"/>
        </w:rPr>
        <w:t xml:space="preserve"> </w:t>
      </w:r>
      <w:proofErr w:type="gramStart"/>
      <w:r w:rsidRPr="00586E23">
        <w:rPr>
          <w:rFonts w:ascii="Times New Roman" w:hAnsi="Times New Roman" w:cs="Times New Roman"/>
          <w:sz w:val="13"/>
          <w:szCs w:val="13"/>
        </w:rPr>
        <w:t>washing;</w:t>
      </w:r>
      <w:proofErr w:type="gramEnd"/>
    </w:p>
    <w:p w14:paraId="5BBCD28C" w14:textId="77777777" w:rsidR="00D57C46" w:rsidRPr="00586E23" w:rsidRDefault="00D57C46" w:rsidP="00586E23">
      <w:pPr>
        <w:pStyle w:val="ListParagraph"/>
        <w:numPr>
          <w:ilvl w:val="2"/>
          <w:numId w:val="2"/>
        </w:numPr>
        <w:spacing w:after="0"/>
        <w:ind w:left="450" w:hanging="270"/>
        <w:jc w:val="both"/>
        <w:rPr>
          <w:rFonts w:ascii="Times New Roman" w:hAnsi="Times New Roman" w:cs="Times New Roman"/>
          <w:sz w:val="13"/>
          <w:szCs w:val="13"/>
        </w:rPr>
      </w:pPr>
      <w:r w:rsidRPr="00586E23">
        <w:rPr>
          <w:rFonts w:ascii="Times New Roman" w:hAnsi="Times New Roman" w:cs="Times New Roman"/>
          <w:sz w:val="13"/>
          <w:szCs w:val="13"/>
        </w:rPr>
        <w:t>Color loss due to abrasion (creases, folds, pleats, edges, collar points, etc.</w:t>
      </w:r>
      <w:proofErr w:type="gramStart"/>
      <w:r w:rsidRPr="00586E23">
        <w:rPr>
          <w:rFonts w:ascii="Times New Roman" w:hAnsi="Times New Roman" w:cs="Times New Roman"/>
          <w:sz w:val="13"/>
          <w:szCs w:val="13"/>
        </w:rPr>
        <w:t>);</w:t>
      </w:r>
      <w:proofErr w:type="gramEnd"/>
    </w:p>
    <w:p w14:paraId="4A4D5ABC" w14:textId="77777777" w:rsidR="00D57C46" w:rsidRPr="00586E23" w:rsidRDefault="00D57C46" w:rsidP="00586E23">
      <w:pPr>
        <w:pStyle w:val="ListParagraph"/>
        <w:numPr>
          <w:ilvl w:val="2"/>
          <w:numId w:val="2"/>
        </w:numPr>
        <w:spacing w:after="0"/>
        <w:ind w:left="450" w:hanging="270"/>
        <w:jc w:val="both"/>
        <w:rPr>
          <w:rFonts w:ascii="Times New Roman" w:hAnsi="Times New Roman" w:cs="Times New Roman"/>
          <w:sz w:val="13"/>
          <w:szCs w:val="13"/>
        </w:rPr>
      </w:pPr>
      <w:r w:rsidRPr="00586E23">
        <w:rPr>
          <w:rFonts w:ascii="Times New Roman" w:hAnsi="Times New Roman" w:cs="Times New Roman"/>
          <w:sz w:val="13"/>
          <w:szCs w:val="13"/>
        </w:rPr>
        <w:t>Damage caused by improper washing, decontamination, disinfecting or maintenance (for example, use of chlorine or petrochemicals to clean</w:t>
      </w:r>
      <w:proofErr w:type="gramStart"/>
      <w:r w:rsidRPr="00586E23">
        <w:rPr>
          <w:rFonts w:ascii="Times New Roman" w:hAnsi="Times New Roman" w:cs="Times New Roman"/>
          <w:sz w:val="13"/>
          <w:szCs w:val="13"/>
        </w:rPr>
        <w:t>);</w:t>
      </w:r>
      <w:proofErr w:type="gramEnd"/>
    </w:p>
    <w:p w14:paraId="3EBB8711" w14:textId="77777777" w:rsidR="00D57C46" w:rsidRPr="00586E23" w:rsidRDefault="00D57C46" w:rsidP="00586E23">
      <w:pPr>
        <w:pStyle w:val="ListParagraph"/>
        <w:numPr>
          <w:ilvl w:val="2"/>
          <w:numId w:val="2"/>
        </w:numPr>
        <w:spacing w:after="0"/>
        <w:ind w:left="450" w:hanging="270"/>
        <w:jc w:val="both"/>
        <w:rPr>
          <w:rFonts w:ascii="Times New Roman" w:hAnsi="Times New Roman" w:cs="Times New Roman"/>
          <w:sz w:val="13"/>
          <w:szCs w:val="13"/>
        </w:rPr>
      </w:pPr>
      <w:r w:rsidRPr="00586E23">
        <w:rPr>
          <w:rFonts w:ascii="Times New Roman" w:hAnsi="Times New Roman" w:cs="Times New Roman"/>
          <w:sz w:val="13"/>
          <w:szCs w:val="13"/>
        </w:rPr>
        <w:t xml:space="preserve">Damage caused by repair work not performed to factory </w:t>
      </w:r>
      <w:proofErr w:type="gramStart"/>
      <w:r w:rsidRPr="00586E23">
        <w:rPr>
          <w:rFonts w:ascii="Times New Roman" w:hAnsi="Times New Roman" w:cs="Times New Roman"/>
          <w:sz w:val="13"/>
          <w:szCs w:val="13"/>
        </w:rPr>
        <w:t>specifications;</w:t>
      </w:r>
      <w:proofErr w:type="gramEnd"/>
    </w:p>
    <w:p w14:paraId="64299F53" w14:textId="7D3C3C28" w:rsidR="00830B55" w:rsidRPr="00586E23" w:rsidRDefault="00D57C46" w:rsidP="00586E23">
      <w:pPr>
        <w:pStyle w:val="ListParagraph"/>
        <w:numPr>
          <w:ilvl w:val="2"/>
          <w:numId w:val="2"/>
        </w:numPr>
        <w:spacing w:after="0"/>
        <w:ind w:left="450" w:hanging="270"/>
        <w:jc w:val="both"/>
        <w:rPr>
          <w:rFonts w:ascii="Times New Roman" w:hAnsi="Times New Roman" w:cs="Times New Roman"/>
          <w:sz w:val="13"/>
          <w:szCs w:val="13"/>
        </w:rPr>
      </w:pPr>
      <w:r w:rsidRPr="00586E23">
        <w:rPr>
          <w:rFonts w:ascii="Times New Roman" w:hAnsi="Times New Roman" w:cs="Times New Roman"/>
          <w:sz w:val="13"/>
          <w:szCs w:val="13"/>
        </w:rPr>
        <w:t xml:space="preserve">Damage from routine exposure to common hazards which may cause </w:t>
      </w:r>
      <w:r w:rsidR="00737B9A">
        <w:rPr>
          <w:rFonts w:ascii="Times New Roman" w:hAnsi="Times New Roman" w:cs="Times New Roman"/>
          <w:sz w:val="13"/>
          <w:szCs w:val="13"/>
        </w:rPr>
        <w:t xml:space="preserve">stains, </w:t>
      </w:r>
      <w:r w:rsidRPr="00586E23">
        <w:rPr>
          <w:rFonts w:ascii="Times New Roman" w:hAnsi="Times New Roman" w:cs="Times New Roman"/>
          <w:sz w:val="13"/>
          <w:szCs w:val="13"/>
        </w:rPr>
        <w:t>rips, tears, burn damage or abrasion</w:t>
      </w:r>
      <w:r w:rsidR="00737B9A">
        <w:rPr>
          <w:rFonts w:ascii="Times New Roman" w:hAnsi="Times New Roman" w:cs="Times New Roman"/>
          <w:sz w:val="13"/>
          <w:szCs w:val="13"/>
        </w:rPr>
        <w:t xml:space="preserve">, </w:t>
      </w:r>
      <w:r w:rsidR="007C3567">
        <w:rPr>
          <w:rFonts w:ascii="Times New Roman" w:hAnsi="Times New Roman" w:cs="Times New Roman"/>
          <w:sz w:val="13"/>
          <w:szCs w:val="13"/>
        </w:rPr>
        <w:t xml:space="preserve">including accelerated </w:t>
      </w:r>
      <w:r w:rsidR="006813AE">
        <w:rPr>
          <w:rFonts w:ascii="Times New Roman" w:hAnsi="Times New Roman" w:cs="Times New Roman"/>
          <w:sz w:val="13"/>
          <w:szCs w:val="13"/>
        </w:rPr>
        <w:t xml:space="preserve">wear and tear caused by exposure to frequent, repeated training exercises, </w:t>
      </w:r>
      <w:r w:rsidR="00737B9A">
        <w:rPr>
          <w:rFonts w:ascii="Times New Roman" w:hAnsi="Times New Roman" w:cs="Times New Roman"/>
          <w:sz w:val="13"/>
          <w:szCs w:val="13"/>
        </w:rPr>
        <w:t xml:space="preserve">including but not limited to trim, knit components, cuff hems and other high wear </w:t>
      </w:r>
      <w:proofErr w:type="gramStart"/>
      <w:r w:rsidR="00737B9A">
        <w:rPr>
          <w:rFonts w:ascii="Times New Roman" w:hAnsi="Times New Roman" w:cs="Times New Roman"/>
          <w:sz w:val="13"/>
          <w:szCs w:val="13"/>
        </w:rPr>
        <w:t>areas;</w:t>
      </w:r>
      <w:proofErr w:type="gramEnd"/>
    </w:p>
    <w:p w14:paraId="6F5C8B8A" w14:textId="77777777" w:rsidR="00830B55" w:rsidRPr="00586E23" w:rsidRDefault="00D57C46" w:rsidP="00586E23">
      <w:pPr>
        <w:pStyle w:val="ListParagraph"/>
        <w:numPr>
          <w:ilvl w:val="2"/>
          <w:numId w:val="2"/>
        </w:numPr>
        <w:spacing w:after="0"/>
        <w:ind w:left="450" w:hanging="270"/>
        <w:jc w:val="both"/>
        <w:rPr>
          <w:rFonts w:ascii="Times New Roman" w:hAnsi="Times New Roman" w:cs="Times New Roman"/>
          <w:sz w:val="13"/>
          <w:szCs w:val="13"/>
        </w:rPr>
      </w:pPr>
      <w:r w:rsidRPr="00586E23">
        <w:rPr>
          <w:rFonts w:ascii="Times New Roman" w:hAnsi="Times New Roman" w:cs="Times New Roman"/>
          <w:sz w:val="13"/>
          <w:szCs w:val="13"/>
        </w:rPr>
        <w:t xml:space="preserve">Loss of </w:t>
      </w:r>
      <w:proofErr w:type="spellStart"/>
      <w:r w:rsidRPr="00586E23">
        <w:rPr>
          <w:rFonts w:ascii="Times New Roman" w:hAnsi="Times New Roman" w:cs="Times New Roman"/>
          <w:sz w:val="13"/>
          <w:szCs w:val="13"/>
        </w:rPr>
        <w:t>retroreflectivity</w:t>
      </w:r>
      <w:proofErr w:type="spellEnd"/>
      <w:r w:rsidRPr="00586E23">
        <w:rPr>
          <w:rFonts w:ascii="Times New Roman" w:hAnsi="Times New Roman" w:cs="Times New Roman"/>
          <w:sz w:val="13"/>
          <w:szCs w:val="13"/>
        </w:rPr>
        <w:t xml:space="preserve"> of reflective trim due to normal wear and tear </w:t>
      </w:r>
      <w:r w:rsidR="00E91158">
        <w:rPr>
          <w:rFonts w:ascii="Times New Roman" w:hAnsi="Times New Roman" w:cs="Times New Roman"/>
          <w:sz w:val="13"/>
          <w:szCs w:val="13"/>
        </w:rPr>
        <w:t>and/</w:t>
      </w:r>
      <w:r w:rsidRPr="00586E23">
        <w:rPr>
          <w:rFonts w:ascii="Times New Roman" w:hAnsi="Times New Roman" w:cs="Times New Roman"/>
          <w:sz w:val="13"/>
          <w:szCs w:val="13"/>
        </w:rPr>
        <w:t xml:space="preserve">or heat </w:t>
      </w:r>
      <w:proofErr w:type="gramStart"/>
      <w:r w:rsidRPr="00586E23">
        <w:rPr>
          <w:rFonts w:ascii="Times New Roman" w:hAnsi="Times New Roman" w:cs="Times New Roman"/>
          <w:sz w:val="13"/>
          <w:szCs w:val="13"/>
        </w:rPr>
        <w:t>exposure;</w:t>
      </w:r>
      <w:proofErr w:type="gramEnd"/>
    </w:p>
    <w:p w14:paraId="6F70DDEA" w14:textId="77777777" w:rsidR="00830B55" w:rsidRPr="00586E23" w:rsidRDefault="00D57C46" w:rsidP="00586E23">
      <w:pPr>
        <w:pStyle w:val="ListParagraph"/>
        <w:numPr>
          <w:ilvl w:val="2"/>
          <w:numId w:val="2"/>
        </w:numPr>
        <w:spacing w:after="0"/>
        <w:ind w:left="450" w:hanging="270"/>
        <w:jc w:val="both"/>
        <w:rPr>
          <w:rFonts w:ascii="Times New Roman" w:hAnsi="Times New Roman" w:cs="Times New Roman"/>
          <w:sz w:val="13"/>
          <w:szCs w:val="13"/>
        </w:rPr>
      </w:pPr>
      <w:r w:rsidRPr="00586E23">
        <w:rPr>
          <w:rFonts w:ascii="Times New Roman" w:hAnsi="Times New Roman" w:cs="Times New Roman"/>
          <w:sz w:val="13"/>
          <w:szCs w:val="13"/>
        </w:rPr>
        <w:t xml:space="preserve">Detachment of reflective trim due to thread abrasion </w:t>
      </w:r>
      <w:r w:rsidR="00E91158">
        <w:rPr>
          <w:rFonts w:ascii="Times New Roman" w:hAnsi="Times New Roman" w:cs="Times New Roman"/>
          <w:sz w:val="13"/>
          <w:szCs w:val="13"/>
        </w:rPr>
        <w:t>and/</w:t>
      </w:r>
      <w:r w:rsidRPr="00586E23">
        <w:rPr>
          <w:rFonts w:ascii="Times New Roman" w:hAnsi="Times New Roman" w:cs="Times New Roman"/>
          <w:sz w:val="13"/>
          <w:szCs w:val="13"/>
        </w:rPr>
        <w:t xml:space="preserve">or heat </w:t>
      </w:r>
      <w:proofErr w:type="gramStart"/>
      <w:r w:rsidRPr="00586E23">
        <w:rPr>
          <w:rFonts w:ascii="Times New Roman" w:hAnsi="Times New Roman" w:cs="Times New Roman"/>
          <w:sz w:val="13"/>
          <w:szCs w:val="13"/>
        </w:rPr>
        <w:t>exposure;</w:t>
      </w:r>
      <w:proofErr w:type="gramEnd"/>
    </w:p>
    <w:p w14:paraId="4A30D23C" w14:textId="293AAB34" w:rsidR="00830B55" w:rsidRDefault="00D57C46" w:rsidP="00586E23">
      <w:pPr>
        <w:pStyle w:val="ListParagraph"/>
        <w:numPr>
          <w:ilvl w:val="2"/>
          <w:numId w:val="2"/>
        </w:numPr>
        <w:spacing w:after="0"/>
        <w:ind w:left="450" w:hanging="270"/>
        <w:jc w:val="both"/>
        <w:rPr>
          <w:rFonts w:ascii="Times New Roman" w:hAnsi="Times New Roman" w:cs="Times New Roman"/>
          <w:sz w:val="13"/>
          <w:szCs w:val="13"/>
        </w:rPr>
      </w:pPr>
      <w:r w:rsidRPr="00586E23">
        <w:rPr>
          <w:rFonts w:ascii="Times New Roman" w:hAnsi="Times New Roman" w:cs="Times New Roman"/>
          <w:sz w:val="13"/>
          <w:szCs w:val="13"/>
        </w:rPr>
        <w:t xml:space="preserve">Replacement of zippers or closures worn partially sealed </w:t>
      </w:r>
      <w:r w:rsidR="00E91158">
        <w:rPr>
          <w:rFonts w:ascii="Times New Roman" w:hAnsi="Times New Roman" w:cs="Times New Roman"/>
          <w:sz w:val="13"/>
          <w:szCs w:val="13"/>
        </w:rPr>
        <w:t>and/</w:t>
      </w:r>
      <w:r w:rsidRPr="00586E23">
        <w:rPr>
          <w:rFonts w:ascii="Times New Roman" w:hAnsi="Times New Roman" w:cs="Times New Roman"/>
          <w:sz w:val="13"/>
          <w:szCs w:val="13"/>
        </w:rPr>
        <w:t xml:space="preserve">or damaged by heavy wear and </w:t>
      </w:r>
      <w:proofErr w:type="gramStart"/>
      <w:r w:rsidRPr="00586E23">
        <w:rPr>
          <w:rFonts w:ascii="Times New Roman" w:hAnsi="Times New Roman" w:cs="Times New Roman"/>
          <w:sz w:val="13"/>
          <w:szCs w:val="13"/>
        </w:rPr>
        <w:t>tear</w:t>
      </w:r>
      <w:proofErr w:type="gramEnd"/>
      <w:r w:rsidR="00EE13EF">
        <w:rPr>
          <w:rFonts w:ascii="Times New Roman" w:hAnsi="Times New Roman" w:cs="Times New Roman"/>
          <w:sz w:val="13"/>
          <w:szCs w:val="13"/>
        </w:rPr>
        <w:t xml:space="preserve"> after 1 year</w:t>
      </w:r>
    </w:p>
    <w:p w14:paraId="764644FE" w14:textId="77777777" w:rsidR="002C0659" w:rsidRDefault="002B5220" w:rsidP="002C0659">
      <w:pPr>
        <w:pStyle w:val="ListParagraph"/>
        <w:numPr>
          <w:ilvl w:val="2"/>
          <w:numId w:val="2"/>
        </w:numPr>
        <w:spacing w:after="0"/>
        <w:ind w:left="450" w:hanging="270"/>
        <w:jc w:val="both"/>
        <w:rPr>
          <w:rFonts w:ascii="Times New Roman" w:hAnsi="Times New Roman" w:cs="Times New Roman"/>
          <w:sz w:val="13"/>
          <w:szCs w:val="13"/>
        </w:rPr>
      </w:pPr>
      <w:r>
        <w:rPr>
          <w:rFonts w:ascii="Times New Roman" w:hAnsi="Times New Roman" w:cs="Times New Roman"/>
          <w:sz w:val="13"/>
          <w:szCs w:val="13"/>
        </w:rPr>
        <w:t>Missing, lost, or broken hardware, including buttons, snaps and rivets, after 1 year.</w:t>
      </w:r>
    </w:p>
    <w:p w14:paraId="672A6659" w14:textId="42168DAF" w:rsidR="00F92F37" w:rsidRPr="002C0659" w:rsidRDefault="00EE13EF" w:rsidP="002C0659">
      <w:pPr>
        <w:pStyle w:val="ListParagraph"/>
        <w:numPr>
          <w:ilvl w:val="2"/>
          <w:numId w:val="2"/>
        </w:numPr>
        <w:spacing w:after="0"/>
        <w:ind w:left="450" w:hanging="270"/>
        <w:jc w:val="both"/>
        <w:rPr>
          <w:rFonts w:ascii="Times New Roman" w:hAnsi="Times New Roman" w:cs="Times New Roman"/>
          <w:sz w:val="13"/>
          <w:szCs w:val="13"/>
        </w:rPr>
      </w:pPr>
      <w:r w:rsidRPr="002C0659">
        <w:rPr>
          <w:rFonts w:ascii="Times New Roman" w:hAnsi="Times New Roman" w:cs="Times New Roman"/>
          <w:sz w:val="13"/>
          <w:szCs w:val="13"/>
        </w:rPr>
        <w:t xml:space="preserve">Loose or broken stitching </w:t>
      </w:r>
      <w:r w:rsidR="002C0659" w:rsidRPr="002C0659">
        <w:rPr>
          <w:rFonts w:ascii="Times New Roman" w:hAnsi="Times New Roman" w:cs="Times New Roman"/>
          <w:sz w:val="13"/>
          <w:szCs w:val="13"/>
        </w:rPr>
        <w:t xml:space="preserve">if caused by normal wear and tear. </w:t>
      </w:r>
    </w:p>
    <w:sectPr w:rsidR="00F92F37" w:rsidRPr="002C0659" w:rsidSect="00EB65C6">
      <w:headerReference w:type="default" r:id="rId10"/>
      <w:footerReference w:type="default" r:id="rId11"/>
      <w:pgSz w:w="12240" w:h="15840"/>
      <w:pgMar w:top="540" w:right="360" w:bottom="720" w:left="360" w:header="180" w:footer="20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15DA" w14:textId="77777777" w:rsidR="00085E27" w:rsidRDefault="00085E27" w:rsidP="00A52703">
      <w:pPr>
        <w:spacing w:after="0" w:line="240" w:lineRule="auto"/>
      </w:pPr>
      <w:r>
        <w:separator/>
      </w:r>
    </w:p>
  </w:endnote>
  <w:endnote w:type="continuationSeparator" w:id="0">
    <w:p w14:paraId="44D49785" w14:textId="77777777" w:rsidR="00085E27" w:rsidRDefault="00085E27" w:rsidP="00A5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7DE5" w14:textId="77777777" w:rsidR="003A4F54" w:rsidRPr="00586E23" w:rsidRDefault="00000000" w:rsidP="00586E23">
    <w:pPr>
      <w:pStyle w:val="Footer"/>
      <w:jc w:val="right"/>
      <w:rPr>
        <w:rFonts w:ascii="Times New Roman" w:hAnsi="Times New Roman" w:cs="Times New Roman"/>
        <w:sz w:val="14"/>
        <w:szCs w:val="14"/>
      </w:rPr>
    </w:pPr>
    <w:sdt>
      <w:sdtPr>
        <w:rPr>
          <w:rFonts w:ascii="Times New Roman" w:hAnsi="Times New Roman" w:cs="Times New Roman"/>
          <w:sz w:val="14"/>
          <w:szCs w:val="14"/>
        </w:rPr>
        <w:id w:val="540944020"/>
        <w:docPartObj>
          <w:docPartGallery w:val="Page Numbers (Top of Page)"/>
          <w:docPartUnique/>
        </w:docPartObj>
      </w:sdtPr>
      <w:sdtContent>
        <w:r w:rsidR="00353EB5">
          <w:rPr>
            <w:rFonts w:ascii="Times New Roman" w:hAnsi="Times New Roman" w:cs="Times New Roman"/>
            <w:sz w:val="14"/>
            <w:szCs w:val="14"/>
          </w:rPr>
          <w:t xml:space="preserve">   Page </w:t>
        </w:r>
        <w:r w:rsidR="00353EB5" w:rsidRPr="004C6C0A">
          <w:rPr>
            <w:rFonts w:ascii="Times New Roman" w:hAnsi="Times New Roman" w:cs="Times New Roman"/>
            <w:b/>
            <w:bCs/>
            <w:sz w:val="14"/>
            <w:szCs w:val="14"/>
          </w:rPr>
          <w:fldChar w:fldCharType="begin"/>
        </w:r>
        <w:r w:rsidR="00353EB5" w:rsidRPr="004C6C0A">
          <w:rPr>
            <w:rFonts w:ascii="Times New Roman" w:hAnsi="Times New Roman" w:cs="Times New Roman"/>
            <w:b/>
            <w:bCs/>
            <w:sz w:val="14"/>
            <w:szCs w:val="14"/>
          </w:rPr>
          <w:instrText xml:space="preserve"> PAGE </w:instrText>
        </w:r>
        <w:r w:rsidR="00353EB5" w:rsidRPr="004C6C0A">
          <w:rPr>
            <w:rFonts w:ascii="Times New Roman" w:hAnsi="Times New Roman" w:cs="Times New Roman"/>
            <w:b/>
            <w:bCs/>
            <w:sz w:val="14"/>
            <w:szCs w:val="14"/>
          </w:rPr>
          <w:fldChar w:fldCharType="separate"/>
        </w:r>
        <w:r w:rsidR="00586E23">
          <w:rPr>
            <w:rFonts w:ascii="Times New Roman" w:hAnsi="Times New Roman" w:cs="Times New Roman"/>
            <w:b/>
            <w:bCs/>
            <w:noProof/>
            <w:sz w:val="14"/>
            <w:szCs w:val="14"/>
          </w:rPr>
          <w:t>2</w:t>
        </w:r>
        <w:r w:rsidR="00353EB5" w:rsidRPr="004C6C0A">
          <w:rPr>
            <w:rFonts w:ascii="Times New Roman" w:hAnsi="Times New Roman" w:cs="Times New Roman"/>
            <w:b/>
            <w:bCs/>
            <w:sz w:val="14"/>
            <w:szCs w:val="14"/>
          </w:rPr>
          <w:fldChar w:fldCharType="end"/>
        </w:r>
        <w:r w:rsidR="00353EB5" w:rsidRPr="004C6C0A">
          <w:rPr>
            <w:rFonts w:ascii="Times New Roman" w:hAnsi="Times New Roman" w:cs="Times New Roman"/>
            <w:sz w:val="14"/>
            <w:szCs w:val="14"/>
          </w:rPr>
          <w:t xml:space="preserve"> of </w:t>
        </w:r>
        <w:r w:rsidR="00353EB5" w:rsidRPr="004C6C0A">
          <w:rPr>
            <w:rFonts w:ascii="Times New Roman" w:hAnsi="Times New Roman" w:cs="Times New Roman"/>
            <w:b/>
            <w:bCs/>
            <w:sz w:val="14"/>
            <w:szCs w:val="14"/>
          </w:rPr>
          <w:fldChar w:fldCharType="begin"/>
        </w:r>
        <w:r w:rsidR="00353EB5" w:rsidRPr="004C6C0A">
          <w:rPr>
            <w:rFonts w:ascii="Times New Roman" w:hAnsi="Times New Roman" w:cs="Times New Roman"/>
            <w:b/>
            <w:bCs/>
            <w:sz w:val="14"/>
            <w:szCs w:val="14"/>
          </w:rPr>
          <w:instrText xml:space="preserve"> NUMPAGES  </w:instrText>
        </w:r>
        <w:r w:rsidR="00353EB5" w:rsidRPr="004C6C0A">
          <w:rPr>
            <w:rFonts w:ascii="Times New Roman" w:hAnsi="Times New Roman" w:cs="Times New Roman"/>
            <w:b/>
            <w:bCs/>
            <w:sz w:val="14"/>
            <w:szCs w:val="14"/>
          </w:rPr>
          <w:fldChar w:fldCharType="separate"/>
        </w:r>
        <w:r w:rsidR="00586E23">
          <w:rPr>
            <w:rFonts w:ascii="Times New Roman" w:hAnsi="Times New Roman" w:cs="Times New Roman"/>
            <w:b/>
            <w:bCs/>
            <w:noProof/>
            <w:sz w:val="14"/>
            <w:szCs w:val="14"/>
          </w:rPr>
          <w:t>2</w:t>
        </w:r>
        <w:r w:rsidR="00353EB5" w:rsidRPr="004C6C0A">
          <w:rPr>
            <w:rFonts w:ascii="Times New Roman" w:hAnsi="Times New Roman" w:cs="Times New Roman"/>
            <w:b/>
            <w:bCs/>
            <w:sz w:val="14"/>
            <w:szCs w:val="14"/>
          </w:rPr>
          <w:fldChar w:fldCharType="end"/>
        </w:r>
      </w:sdtContent>
    </w:sdt>
    <w:r w:rsidR="00353EB5" w:rsidRPr="00FC351E" w:rsidDel="00830B55">
      <w:rPr>
        <w:rFonts w:ascii="Times New Roman" w:hAnsi="Times New Roman" w:cs="Times New Roman"/>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BA8B" w14:textId="77777777" w:rsidR="00085E27" w:rsidRDefault="00085E27" w:rsidP="00A52703">
      <w:pPr>
        <w:spacing w:after="0" w:line="240" w:lineRule="auto"/>
      </w:pPr>
      <w:r>
        <w:separator/>
      </w:r>
    </w:p>
  </w:footnote>
  <w:footnote w:type="continuationSeparator" w:id="0">
    <w:p w14:paraId="3339F0D5" w14:textId="77777777" w:rsidR="00085E27" w:rsidRDefault="00085E27" w:rsidP="00A52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8E10" w14:textId="19C80C55" w:rsidR="003A4F54" w:rsidRPr="00353EB5" w:rsidRDefault="0013777F" w:rsidP="3F2D52ED">
    <w:pPr>
      <w:pStyle w:val="Footer"/>
      <w:tabs>
        <w:tab w:val="clear" w:pos="4680"/>
      </w:tabs>
      <w:contextualSpacing/>
      <w:jc w:val="center"/>
      <w:rPr>
        <w:rFonts w:ascii="Times New Roman" w:hAnsi="Times New Roman" w:cs="Times New Roman"/>
        <w:b/>
        <w:bCs/>
        <w:sz w:val="16"/>
        <w:szCs w:val="16"/>
      </w:rPr>
    </w:pPr>
    <w:r>
      <w:rPr>
        <w:rFonts w:ascii="Times New Roman" w:hAnsi="Times New Roman" w:cs="Times New Roman"/>
        <w:b/>
        <w:bCs/>
        <w:sz w:val="16"/>
        <w:szCs w:val="16"/>
      </w:rPr>
      <w:t xml:space="preserve">WARRANTY GUIDELINES FOR LION </w:t>
    </w:r>
    <w:r w:rsidR="00B3317E">
      <w:rPr>
        <w:rFonts w:ascii="Times New Roman" w:hAnsi="Times New Roman" w:cs="Times New Roman"/>
        <w:b/>
        <w:bCs/>
        <w:sz w:val="16"/>
        <w:szCs w:val="16"/>
      </w:rPr>
      <w:t>PPE</w:t>
    </w:r>
    <w:r w:rsidR="004D189A">
      <w:rPr>
        <w:rFonts w:ascii="Times New Roman" w:hAnsi="Times New Roman" w:cs="Times New Roman"/>
        <w:b/>
        <w:bCs/>
        <w:sz w:val="16"/>
        <w:szCs w:val="16"/>
      </w:rPr>
      <w:t xml:space="preserve"> AND UNIFORMS</w:t>
    </w:r>
    <w:r w:rsidR="006A7835">
      <w:rPr>
        <w:rFonts w:ascii="Times New Roman" w:hAnsi="Times New Roman" w:cs="Times New Roman"/>
        <w:b/>
        <w:bCs/>
        <w:sz w:val="16"/>
        <w:szCs w:val="16"/>
      </w:rPr>
      <w:t xml:space="preserve"> </w:t>
    </w:r>
    <w:r w:rsidR="3F2D52ED" w:rsidRPr="3F2D52ED">
      <w:rPr>
        <w:rFonts w:ascii="Times New Roman" w:hAnsi="Times New Roman" w:cs="Times New Roman"/>
        <w:b/>
        <w:bCs/>
        <w:sz w:val="16"/>
        <w:szCs w:val="16"/>
      </w:rPr>
      <w:t xml:space="preserve">(U.S.) - (Updated </w:t>
    </w:r>
    <w:r w:rsidR="00B3317E">
      <w:rPr>
        <w:rFonts w:ascii="Times New Roman" w:hAnsi="Times New Roman" w:cs="Times New Roman"/>
        <w:b/>
        <w:bCs/>
        <w:sz w:val="16"/>
        <w:szCs w:val="16"/>
      </w:rPr>
      <w:t>3/20/2026</w:t>
    </w:r>
    <w:r w:rsidR="3F2D52ED" w:rsidRPr="3F2D52ED">
      <w:rPr>
        <w:rFonts w:ascii="Times New Roman" w:hAnsi="Times New Roman" w:cs="Times New Roman"/>
        <w:b/>
        <w:bCs/>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65A"/>
    <w:multiLevelType w:val="hybridMultilevel"/>
    <w:tmpl w:val="37A892A0"/>
    <w:lvl w:ilvl="0" w:tplc="6C4058F0">
      <w:start w:val="1"/>
      <w:numFmt w:val="decimal"/>
      <w:lvlText w:val="9.%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ECC71F6"/>
    <w:multiLevelType w:val="hybridMultilevel"/>
    <w:tmpl w:val="7870F4D6"/>
    <w:lvl w:ilvl="0" w:tplc="D65E8944">
      <w:start w:val="1"/>
      <w:numFmt w:val="decimal"/>
      <w:lvlText w:val="4.6.%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FCB2A8C"/>
    <w:multiLevelType w:val="hybridMultilevel"/>
    <w:tmpl w:val="39F286CE"/>
    <w:lvl w:ilvl="0" w:tplc="8A542218">
      <w:start w:val="1"/>
      <w:numFmt w:val="decimal"/>
      <w:lvlText w:val="4.%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CFF171D"/>
    <w:multiLevelType w:val="hybridMultilevel"/>
    <w:tmpl w:val="44C21C46"/>
    <w:lvl w:ilvl="0" w:tplc="EC74E0F0">
      <w:numFmt w:val="none"/>
      <w:lvlText w:val=""/>
      <w:lvlJc w:val="left"/>
      <w:pPr>
        <w:tabs>
          <w:tab w:val="num" w:pos="360"/>
        </w:tabs>
      </w:pPr>
    </w:lvl>
    <w:lvl w:ilvl="1" w:tplc="0BFC40A8">
      <w:start w:val="1"/>
      <w:numFmt w:val="lowerLetter"/>
      <w:lvlText w:val="%2."/>
      <w:lvlJc w:val="left"/>
      <w:pPr>
        <w:ind w:left="1440" w:hanging="360"/>
      </w:pPr>
    </w:lvl>
    <w:lvl w:ilvl="2" w:tplc="F1EED476">
      <w:start w:val="1"/>
      <w:numFmt w:val="lowerRoman"/>
      <w:lvlText w:val="%3."/>
      <w:lvlJc w:val="right"/>
      <w:pPr>
        <w:ind w:left="2160" w:hanging="180"/>
      </w:pPr>
    </w:lvl>
    <w:lvl w:ilvl="3" w:tplc="5EAC52FE">
      <w:start w:val="1"/>
      <w:numFmt w:val="decimal"/>
      <w:lvlText w:val="%4."/>
      <w:lvlJc w:val="left"/>
      <w:pPr>
        <w:ind w:left="2880" w:hanging="360"/>
      </w:pPr>
    </w:lvl>
    <w:lvl w:ilvl="4" w:tplc="579A1480">
      <w:start w:val="1"/>
      <w:numFmt w:val="lowerLetter"/>
      <w:lvlText w:val="%5."/>
      <w:lvlJc w:val="left"/>
      <w:pPr>
        <w:ind w:left="3600" w:hanging="360"/>
      </w:pPr>
    </w:lvl>
    <w:lvl w:ilvl="5" w:tplc="DA28D424">
      <w:start w:val="1"/>
      <w:numFmt w:val="lowerRoman"/>
      <w:lvlText w:val="%6."/>
      <w:lvlJc w:val="right"/>
      <w:pPr>
        <w:ind w:left="4320" w:hanging="180"/>
      </w:pPr>
    </w:lvl>
    <w:lvl w:ilvl="6" w:tplc="E5127108">
      <w:start w:val="1"/>
      <w:numFmt w:val="decimal"/>
      <w:lvlText w:val="%7."/>
      <w:lvlJc w:val="left"/>
      <w:pPr>
        <w:ind w:left="5040" w:hanging="360"/>
      </w:pPr>
    </w:lvl>
    <w:lvl w:ilvl="7" w:tplc="E0DAA8F4">
      <w:start w:val="1"/>
      <w:numFmt w:val="lowerLetter"/>
      <w:lvlText w:val="%8."/>
      <w:lvlJc w:val="left"/>
      <w:pPr>
        <w:ind w:left="5760" w:hanging="360"/>
      </w:pPr>
    </w:lvl>
    <w:lvl w:ilvl="8" w:tplc="471C81E4">
      <w:start w:val="1"/>
      <w:numFmt w:val="lowerRoman"/>
      <w:lvlText w:val="%9."/>
      <w:lvlJc w:val="right"/>
      <w:pPr>
        <w:ind w:left="6480" w:hanging="180"/>
      </w:pPr>
    </w:lvl>
  </w:abstractNum>
  <w:abstractNum w:abstractNumId="4" w15:restartNumberingAfterBreak="0">
    <w:nsid w:val="3E632FEF"/>
    <w:multiLevelType w:val="hybridMultilevel"/>
    <w:tmpl w:val="396AF7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36BE"/>
    <w:multiLevelType w:val="hybridMultilevel"/>
    <w:tmpl w:val="C2EA31CE"/>
    <w:lvl w:ilvl="0" w:tplc="5C129BC0">
      <w:start w:val="1"/>
      <w:numFmt w:val="decimal"/>
      <w:lvlText w:val="7.%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9202077"/>
    <w:multiLevelType w:val="hybridMultilevel"/>
    <w:tmpl w:val="65E46E2E"/>
    <w:lvl w:ilvl="0" w:tplc="7560743C">
      <w:start w:val="1"/>
      <w:numFmt w:val="decimal"/>
      <w:lvlText w:val="8.%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61775EDC"/>
    <w:multiLevelType w:val="multilevel"/>
    <w:tmpl w:val="77F44C2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377CE0"/>
    <w:multiLevelType w:val="multilevel"/>
    <w:tmpl w:val="81341452"/>
    <w:lvl w:ilvl="0">
      <w:start w:val="1"/>
      <w:numFmt w:val="decimal"/>
      <w:lvlText w:val="%1."/>
      <w:lvlJc w:val="left"/>
      <w:pPr>
        <w:ind w:left="360" w:hanging="360"/>
      </w:pPr>
      <w:rPr>
        <w:rFonts w:hint="default"/>
        <w:b/>
        <w:sz w:val="15"/>
        <w:szCs w:val="15"/>
      </w:rPr>
    </w:lvl>
    <w:lvl w:ilvl="1">
      <w:start w:val="1"/>
      <w:numFmt w:val="lowerLetter"/>
      <w:lvlText w:val="%2."/>
      <w:lvlJc w:val="left"/>
      <w:pPr>
        <w:ind w:left="792" w:hanging="432"/>
      </w:pPr>
      <w:rPr>
        <w:rFonts w:ascii="Times New Roman" w:eastAsiaTheme="minorHAnsi" w:hAnsi="Times New Roman" w:cs="Times New Roman"/>
        <w:b w:val="0"/>
        <w:sz w:val="14"/>
        <w:szCs w:val="14"/>
      </w:rPr>
    </w:lvl>
    <w:lvl w:ilvl="2">
      <w:start w:val="1"/>
      <w:numFmt w:val="lowerRoman"/>
      <w:lvlText w:val="%3."/>
      <w:lvlJc w:val="left"/>
      <w:pPr>
        <w:ind w:left="1224" w:hanging="504"/>
      </w:pPr>
      <w:rPr>
        <w:rFonts w:ascii="Times New Roman" w:eastAsiaTheme="minorHAnsi" w:hAnsi="Times New Roman" w:cs="Times New Roman"/>
        <w:b w:val="0"/>
        <w:sz w:val="14"/>
        <w:szCs w:val="1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F43E11"/>
    <w:multiLevelType w:val="hybridMultilevel"/>
    <w:tmpl w:val="C7E04E9E"/>
    <w:lvl w:ilvl="0" w:tplc="302EAEDE">
      <w:start w:val="1"/>
      <w:numFmt w:val="decimal"/>
      <w:lvlText w:val="6.%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51341200">
    <w:abstractNumId w:val="3"/>
  </w:num>
  <w:num w:numId="2" w16cid:durableId="939949874">
    <w:abstractNumId w:val="8"/>
  </w:num>
  <w:num w:numId="3" w16cid:durableId="1619336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1058635">
    <w:abstractNumId w:val="7"/>
  </w:num>
  <w:num w:numId="5" w16cid:durableId="733894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6723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8952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554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3724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0582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86"/>
    <w:rsid w:val="0000421C"/>
    <w:rsid w:val="000126AF"/>
    <w:rsid w:val="000211D1"/>
    <w:rsid w:val="00026149"/>
    <w:rsid w:val="00036388"/>
    <w:rsid w:val="00060973"/>
    <w:rsid w:val="00082CB5"/>
    <w:rsid w:val="00085E27"/>
    <w:rsid w:val="0009169A"/>
    <w:rsid w:val="000A6E25"/>
    <w:rsid w:val="000C2AC7"/>
    <w:rsid w:val="000D439F"/>
    <w:rsid w:val="000D618A"/>
    <w:rsid w:val="000E6EB7"/>
    <w:rsid w:val="000F526F"/>
    <w:rsid w:val="00134EF3"/>
    <w:rsid w:val="0013777F"/>
    <w:rsid w:val="00151201"/>
    <w:rsid w:val="0016385E"/>
    <w:rsid w:val="00171695"/>
    <w:rsid w:val="00197FD6"/>
    <w:rsid w:val="001B0082"/>
    <w:rsid w:val="001C20B4"/>
    <w:rsid w:val="001C5DE8"/>
    <w:rsid w:val="001E1C6F"/>
    <w:rsid w:val="002202CF"/>
    <w:rsid w:val="002247A6"/>
    <w:rsid w:val="00235DC3"/>
    <w:rsid w:val="00237A3E"/>
    <w:rsid w:val="00254CFB"/>
    <w:rsid w:val="00292376"/>
    <w:rsid w:val="002A1CDC"/>
    <w:rsid w:val="002A29C6"/>
    <w:rsid w:val="002B5220"/>
    <w:rsid w:val="002B5F33"/>
    <w:rsid w:val="002C0659"/>
    <w:rsid w:val="002D5304"/>
    <w:rsid w:val="00304A57"/>
    <w:rsid w:val="00304D0E"/>
    <w:rsid w:val="00334A73"/>
    <w:rsid w:val="00336B09"/>
    <w:rsid w:val="003376AD"/>
    <w:rsid w:val="00341359"/>
    <w:rsid w:val="0035297C"/>
    <w:rsid w:val="00353EB5"/>
    <w:rsid w:val="00392B73"/>
    <w:rsid w:val="00397889"/>
    <w:rsid w:val="003A01EE"/>
    <w:rsid w:val="003A4F54"/>
    <w:rsid w:val="003B7178"/>
    <w:rsid w:val="003C7774"/>
    <w:rsid w:val="003E4FFD"/>
    <w:rsid w:val="003F6011"/>
    <w:rsid w:val="004007FA"/>
    <w:rsid w:val="00406739"/>
    <w:rsid w:val="0040763B"/>
    <w:rsid w:val="004230BE"/>
    <w:rsid w:val="00444A6C"/>
    <w:rsid w:val="00452734"/>
    <w:rsid w:val="00455AE1"/>
    <w:rsid w:val="00457E4D"/>
    <w:rsid w:val="00466B34"/>
    <w:rsid w:val="00474DDA"/>
    <w:rsid w:val="00482FB2"/>
    <w:rsid w:val="00493D89"/>
    <w:rsid w:val="004B3C54"/>
    <w:rsid w:val="004C139B"/>
    <w:rsid w:val="004C6A39"/>
    <w:rsid w:val="004D189A"/>
    <w:rsid w:val="004E2DAF"/>
    <w:rsid w:val="004E7111"/>
    <w:rsid w:val="004F1D97"/>
    <w:rsid w:val="004F6D6F"/>
    <w:rsid w:val="005110B1"/>
    <w:rsid w:val="005115BD"/>
    <w:rsid w:val="005160DC"/>
    <w:rsid w:val="00521656"/>
    <w:rsid w:val="00522286"/>
    <w:rsid w:val="005337A5"/>
    <w:rsid w:val="00537A64"/>
    <w:rsid w:val="00575BD1"/>
    <w:rsid w:val="00577408"/>
    <w:rsid w:val="00583A0F"/>
    <w:rsid w:val="00586E23"/>
    <w:rsid w:val="00596389"/>
    <w:rsid w:val="005C0A0F"/>
    <w:rsid w:val="005C4337"/>
    <w:rsid w:val="005F23C0"/>
    <w:rsid w:val="005F4CE4"/>
    <w:rsid w:val="005F7ACD"/>
    <w:rsid w:val="00603771"/>
    <w:rsid w:val="00603938"/>
    <w:rsid w:val="0062390E"/>
    <w:rsid w:val="00641B15"/>
    <w:rsid w:val="0065323D"/>
    <w:rsid w:val="006615AF"/>
    <w:rsid w:val="00667AF6"/>
    <w:rsid w:val="006813AE"/>
    <w:rsid w:val="00685FC9"/>
    <w:rsid w:val="006867DC"/>
    <w:rsid w:val="00690647"/>
    <w:rsid w:val="0069305A"/>
    <w:rsid w:val="006973EB"/>
    <w:rsid w:val="006A7835"/>
    <w:rsid w:val="006B19AB"/>
    <w:rsid w:val="006B2D8D"/>
    <w:rsid w:val="006C2EC2"/>
    <w:rsid w:val="006C5016"/>
    <w:rsid w:val="006C6880"/>
    <w:rsid w:val="00705248"/>
    <w:rsid w:val="00737B9A"/>
    <w:rsid w:val="00746565"/>
    <w:rsid w:val="0075202C"/>
    <w:rsid w:val="00762FAB"/>
    <w:rsid w:val="0077628A"/>
    <w:rsid w:val="00777F8F"/>
    <w:rsid w:val="007B3BBD"/>
    <w:rsid w:val="007B6DC2"/>
    <w:rsid w:val="007C3567"/>
    <w:rsid w:val="007E10A6"/>
    <w:rsid w:val="007E6BB1"/>
    <w:rsid w:val="007F0C72"/>
    <w:rsid w:val="007F2775"/>
    <w:rsid w:val="007F4B95"/>
    <w:rsid w:val="00800DC0"/>
    <w:rsid w:val="00801622"/>
    <w:rsid w:val="00801CC5"/>
    <w:rsid w:val="00822158"/>
    <w:rsid w:val="00830B55"/>
    <w:rsid w:val="00850CA8"/>
    <w:rsid w:val="00854E1A"/>
    <w:rsid w:val="00861C48"/>
    <w:rsid w:val="00861DC2"/>
    <w:rsid w:val="008740B2"/>
    <w:rsid w:val="008A15A4"/>
    <w:rsid w:val="008B0AC3"/>
    <w:rsid w:val="008B6A98"/>
    <w:rsid w:val="008B75BE"/>
    <w:rsid w:val="008F1907"/>
    <w:rsid w:val="008F2A25"/>
    <w:rsid w:val="0090480E"/>
    <w:rsid w:val="0090789C"/>
    <w:rsid w:val="0092377F"/>
    <w:rsid w:val="00925C99"/>
    <w:rsid w:val="00930208"/>
    <w:rsid w:val="00930AB1"/>
    <w:rsid w:val="0097412F"/>
    <w:rsid w:val="00984CBE"/>
    <w:rsid w:val="00995B83"/>
    <w:rsid w:val="009B1AA1"/>
    <w:rsid w:val="009B42C9"/>
    <w:rsid w:val="009B4FB3"/>
    <w:rsid w:val="009C3C1C"/>
    <w:rsid w:val="009C4964"/>
    <w:rsid w:val="009D085A"/>
    <w:rsid w:val="009D5132"/>
    <w:rsid w:val="009F6BBB"/>
    <w:rsid w:val="00A049F0"/>
    <w:rsid w:val="00A16E62"/>
    <w:rsid w:val="00A16E6F"/>
    <w:rsid w:val="00A16E85"/>
    <w:rsid w:val="00A223C3"/>
    <w:rsid w:val="00A33CB8"/>
    <w:rsid w:val="00A52703"/>
    <w:rsid w:val="00A569BE"/>
    <w:rsid w:val="00A60999"/>
    <w:rsid w:val="00A6581C"/>
    <w:rsid w:val="00A74D46"/>
    <w:rsid w:val="00AA117C"/>
    <w:rsid w:val="00AA4A62"/>
    <w:rsid w:val="00AA5C91"/>
    <w:rsid w:val="00AB67C4"/>
    <w:rsid w:val="00AD35E1"/>
    <w:rsid w:val="00AE6414"/>
    <w:rsid w:val="00B3317E"/>
    <w:rsid w:val="00B41C54"/>
    <w:rsid w:val="00B82EEE"/>
    <w:rsid w:val="00BB7847"/>
    <w:rsid w:val="00BC65C0"/>
    <w:rsid w:val="00BC683C"/>
    <w:rsid w:val="00BD028A"/>
    <w:rsid w:val="00BF2304"/>
    <w:rsid w:val="00C018AB"/>
    <w:rsid w:val="00C26AF4"/>
    <w:rsid w:val="00C35AC6"/>
    <w:rsid w:val="00C8396F"/>
    <w:rsid w:val="00C9041A"/>
    <w:rsid w:val="00CB07E9"/>
    <w:rsid w:val="00CB769B"/>
    <w:rsid w:val="00CB7F4A"/>
    <w:rsid w:val="00CC05CA"/>
    <w:rsid w:val="00CC2050"/>
    <w:rsid w:val="00CD6B66"/>
    <w:rsid w:val="00CE387C"/>
    <w:rsid w:val="00CE5D0B"/>
    <w:rsid w:val="00CE7CDB"/>
    <w:rsid w:val="00CF1773"/>
    <w:rsid w:val="00D2436C"/>
    <w:rsid w:val="00D25B9D"/>
    <w:rsid w:val="00D26110"/>
    <w:rsid w:val="00D47C02"/>
    <w:rsid w:val="00D57C46"/>
    <w:rsid w:val="00D60977"/>
    <w:rsid w:val="00D77EF5"/>
    <w:rsid w:val="00D942D2"/>
    <w:rsid w:val="00D94F06"/>
    <w:rsid w:val="00DB5E28"/>
    <w:rsid w:val="00DC00D3"/>
    <w:rsid w:val="00DC672E"/>
    <w:rsid w:val="00DE6B61"/>
    <w:rsid w:val="00E05E7F"/>
    <w:rsid w:val="00E075B0"/>
    <w:rsid w:val="00E12B49"/>
    <w:rsid w:val="00E14BE5"/>
    <w:rsid w:val="00E262D7"/>
    <w:rsid w:val="00E53826"/>
    <w:rsid w:val="00E616D9"/>
    <w:rsid w:val="00E631D6"/>
    <w:rsid w:val="00E772BE"/>
    <w:rsid w:val="00E84274"/>
    <w:rsid w:val="00E91158"/>
    <w:rsid w:val="00E962CE"/>
    <w:rsid w:val="00EA3D83"/>
    <w:rsid w:val="00EB4CC6"/>
    <w:rsid w:val="00EB55BE"/>
    <w:rsid w:val="00EB5879"/>
    <w:rsid w:val="00EB65C6"/>
    <w:rsid w:val="00EE1135"/>
    <w:rsid w:val="00EE13EF"/>
    <w:rsid w:val="00EE5D1C"/>
    <w:rsid w:val="00EF631E"/>
    <w:rsid w:val="00F14D5F"/>
    <w:rsid w:val="00F15C5B"/>
    <w:rsid w:val="00F3121A"/>
    <w:rsid w:val="00F36728"/>
    <w:rsid w:val="00F403D0"/>
    <w:rsid w:val="00F60AA2"/>
    <w:rsid w:val="00F63212"/>
    <w:rsid w:val="00F73AA8"/>
    <w:rsid w:val="00F76E41"/>
    <w:rsid w:val="00F92F37"/>
    <w:rsid w:val="00F979FF"/>
    <w:rsid w:val="00FB2763"/>
    <w:rsid w:val="00FB5138"/>
    <w:rsid w:val="00FC351E"/>
    <w:rsid w:val="00FC5D51"/>
    <w:rsid w:val="00FE7449"/>
    <w:rsid w:val="00FE7653"/>
    <w:rsid w:val="3C21B6BA"/>
    <w:rsid w:val="3F2D52ED"/>
    <w:rsid w:val="7DDD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BD9A1"/>
  <w15:chartTrackingRefBased/>
  <w15:docId w15:val="{42E9918D-485B-4707-9AFD-9CC786F7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286"/>
    <w:pPr>
      <w:ind w:left="720"/>
      <w:contextualSpacing/>
    </w:pPr>
  </w:style>
  <w:style w:type="paragraph" w:styleId="Header">
    <w:name w:val="header"/>
    <w:basedOn w:val="Normal"/>
    <w:link w:val="HeaderChar"/>
    <w:uiPriority w:val="99"/>
    <w:unhideWhenUsed/>
    <w:rsid w:val="00A52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703"/>
  </w:style>
  <w:style w:type="paragraph" w:styleId="Footer">
    <w:name w:val="footer"/>
    <w:basedOn w:val="Normal"/>
    <w:link w:val="FooterChar"/>
    <w:uiPriority w:val="99"/>
    <w:unhideWhenUsed/>
    <w:rsid w:val="00A52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03"/>
  </w:style>
  <w:style w:type="paragraph" w:styleId="BalloonText">
    <w:name w:val="Balloon Text"/>
    <w:basedOn w:val="Normal"/>
    <w:link w:val="BalloonTextChar"/>
    <w:uiPriority w:val="99"/>
    <w:semiHidden/>
    <w:unhideWhenUsed/>
    <w:rsid w:val="00CB7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6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0C540-75A1-47DF-8590-FDB7D9471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A1AB58-F473-4016-82FA-F883FD9F0D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96DA51-7CD6-47DB-ADF4-FA5A3DDC3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1796</Words>
  <Characters>9103</Characters>
  <Application>Microsoft Office Word</Application>
  <DocSecurity>0</DocSecurity>
  <Lines>120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dc:creator>
  <cp:keywords/>
  <dc:description/>
  <cp:lastModifiedBy>Scott, Ashley</cp:lastModifiedBy>
  <cp:revision>20</cp:revision>
  <cp:lastPrinted>2018-05-08T20:16:00Z</cp:lastPrinted>
  <dcterms:created xsi:type="dcterms:W3CDTF">2026-03-20T18:49:00Z</dcterms:created>
  <dcterms:modified xsi:type="dcterms:W3CDTF">2026-03-20T19:25:00Z</dcterms:modified>
</cp:coreProperties>
</file>